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1" w:type="dxa"/>
        <w:tblInd w:w="-459" w:type="dxa"/>
        <w:tblLook w:val="04A0" w:firstRow="1" w:lastRow="0" w:firstColumn="1" w:lastColumn="0" w:noHBand="0" w:noVBand="1"/>
      </w:tblPr>
      <w:tblGrid>
        <w:gridCol w:w="5388"/>
        <w:gridCol w:w="5103"/>
      </w:tblGrid>
      <w:tr w:rsidR="00E0176E" w:rsidRPr="00F524C8" w:rsidTr="00E0176E">
        <w:tc>
          <w:tcPr>
            <w:tcW w:w="5388" w:type="dxa"/>
          </w:tcPr>
          <w:p w:rsidR="00E0176E" w:rsidRPr="00F524C8" w:rsidRDefault="00E0176E" w:rsidP="00B70D9B">
            <w:pPr>
              <w:jc w:val="center"/>
              <w:rPr>
                <w:sz w:val="22"/>
              </w:rPr>
            </w:pPr>
            <w:r w:rsidRPr="00F524C8">
              <w:rPr>
                <w:sz w:val="22"/>
              </w:rPr>
              <w:t>HCMC UNIV. OF TECHNOLOGY AND EDUCATION</w:t>
            </w:r>
          </w:p>
          <w:p w:rsidR="00E0176E" w:rsidRPr="00F524C8" w:rsidRDefault="00E0176E" w:rsidP="00B70D9B">
            <w:pPr>
              <w:jc w:val="center"/>
              <w:rPr>
                <w:sz w:val="22"/>
              </w:rPr>
            </w:pPr>
            <w:r w:rsidRPr="00F524C8">
              <w:rPr>
                <w:sz w:val="22"/>
              </w:rPr>
              <w:t xml:space="preserve">Faculty </w:t>
            </w:r>
            <w:r>
              <w:rPr>
                <w:sz w:val="22"/>
              </w:rPr>
              <w:t>o</w:t>
            </w:r>
            <w:r w:rsidRPr="00F524C8">
              <w:rPr>
                <w:sz w:val="22"/>
              </w:rPr>
              <w:t>f Civil Engineering</w:t>
            </w:r>
          </w:p>
        </w:tc>
        <w:tc>
          <w:tcPr>
            <w:tcW w:w="5103" w:type="dxa"/>
          </w:tcPr>
          <w:p w:rsidR="00E0176E" w:rsidRPr="00F524C8" w:rsidRDefault="00E0176E" w:rsidP="00B70D9B">
            <w:pPr>
              <w:jc w:val="center"/>
              <w:rPr>
                <w:b/>
                <w:bCs/>
                <w:sz w:val="22"/>
                <w:szCs w:val="22"/>
              </w:rPr>
            </w:pPr>
            <w:r w:rsidRPr="00F524C8">
              <w:rPr>
                <w:b/>
                <w:bCs/>
                <w:sz w:val="22"/>
                <w:szCs w:val="22"/>
              </w:rPr>
              <w:t>Programme: Construction Engineering Technology</w:t>
            </w:r>
          </w:p>
          <w:p w:rsidR="00E0176E" w:rsidRPr="00F524C8" w:rsidRDefault="00E0176E" w:rsidP="00B70D9B">
            <w:pPr>
              <w:jc w:val="center"/>
              <w:rPr>
                <w:b/>
                <w:bCs/>
                <w:sz w:val="22"/>
                <w:szCs w:val="22"/>
              </w:rPr>
            </w:pPr>
            <w:r w:rsidRPr="00F524C8">
              <w:rPr>
                <w:b/>
                <w:bCs/>
                <w:sz w:val="22"/>
                <w:szCs w:val="22"/>
              </w:rPr>
              <w:t>Level: Undergraduate</w:t>
            </w:r>
          </w:p>
        </w:tc>
      </w:tr>
    </w:tbl>
    <w:p w:rsidR="004C6AE9" w:rsidRPr="00941511" w:rsidRDefault="004C6AE9" w:rsidP="00E53BED">
      <w:pPr>
        <w:spacing w:before="60" w:after="60"/>
        <w:jc w:val="both"/>
        <w:rPr>
          <w:b/>
          <w:bCs/>
          <w:sz w:val="22"/>
          <w:szCs w:val="22"/>
        </w:rPr>
      </w:pPr>
      <w:r w:rsidRPr="00941511">
        <w:rPr>
          <w:sz w:val="22"/>
          <w:szCs w:val="22"/>
        </w:rPr>
        <w:t xml:space="preserve">     </w:t>
      </w:r>
      <w:r w:rsidRPr="00941511">
        <w:rPr>
          <w:sz w:val="22"/>
          <w:szCs w:val="22"/>
        </w:rPr>
        <w:tab/>
      </w:r>
    </w:p>
    <w:p w:rsidR="00E0176E" w:rsidRPr="00F524C8" w:rsidRDefault="00E0176E" w:rsidP="00E0176E">
      <w:pPr>
        <w:spacing w:before="60" w:after="60"/>
        <w:jc w:val="center"/>
        <w:rPr>
          <w:sz w:val="44"/>
          <w:szCs w:val="44"/>
        </w:rPr>
      </w:pPr>
      <w:r w:rsidRPr="00F524C8">
        <w:rPr>
          <w:b/>
          <w:bCs/>
          <w:sz w:val="44"/>
          <w:szCs w:val="44"/>
        </w:rPr>
        <w:t>Course Syllabus</w:t>
      </w:r>
    </w:p>
    <w:p w:rsidR="00E0176E" w:rsidRPr="00F524C8" w:rsidRDefault="00E0176E" w:rsidP="00E0176E">
      <w:pPr>
        <w:spacing w:before="60" w:after="60"/>
        <w:jc w:val="both"/>
        <w:rPr>
          <w:b/>
          <w:bCs/>
        </w:rPr>
      </w:pPr>
    </w:p>
    <w:p w:rsidR="00E0176E" w:rsidRPr="0022579D" w:rsidRDefault="00E0176E" w:rsidP="00E0176E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rPr>
          <w:b/>
          <w:bCs/>
        </w:rPr>
      </w:pPr>
      <w:r w:rsidRPr="0022579D">
        <w:rPr>
          <w:b/>
          <w:bCs/>
        </w:rPr>
        <w:t xml:space="preserve">Course Title: </w:t>
      </w:r>
      <w:r w:rsidRPr="00E0176E">
        <w:rPr>
          <w:bCs/>
        </w:rPr>
        <w:t>Design of Steel Structures II</w:t>
      </w:r>
      <w:r w:rsidRPr="0022579D">
        <w:rPr>
          <w:b/>
          <w:bCs/>
        </w:rPr>
        <w:tab/>
      </w:r>
    </w:p>
    <w:p w:rsidR="00E0176E" w:rsidRPr="0022579D" w:rsidRDefault="00E0176E" w:rsidP="00E0176E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rPr>
          <w:b/>
          <w:bCs/>
        </w:rPr>
      </w:pPr>
      <w:r w:rsidRPr="0022579D">
        <w:rPr>
          <w:b/>
          <w:bCs/>
        </w:rPr>
        <w:t xml:space="preserve">Course Code: </w:t>
      </w:r>
      <w:r w:rsidRPr="00E0176E">
        <w:rPr>
          <w:bCs/>
        </w:rPr>
        <w:t>DESS333617E</w:t>
      </w:r>
    </w:p>
    <w:p w:rsidR="00E0176E" w:rsidRPr="0022579D" w:rsidRDefault="00E0176E" w:rsidP="00E0176E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 xml:space="preserve">Credit Units: </w:t>
      </w:r>
      <w:r w:rsidRPr="0022579D">
        <w:rPr>
          <w:bCs/>
        </w:rPr>
        <w:t>3 (</w:t>
      </w:r>
      <w:r>
        <w:rPr>
          <w:bCs/>
        </w:rPr>
        <w:t>3</w:t>
      </w:r>
      <w:r w:rsidRPr="0022579D">
        <w:rPr>
          <w:bCs/>
        </w:rPr>
        <w:t>/</w:t>
      </w:r>
      <w:r>
        <w:rPr>
          <w:bCs/>
        </w:rPr>
        <w:t>0</w:t>
      </w:r>
      <w:r w:rsidRPr="0022579D">
        <w:rPr>
          <w:bCs/>
        </w:rPr>
        <w:t>/6) (</w:t>
      </w:r>
      <w:r>
        <w:rPr>
          <w:bCs/>
        </w:rPr>
        <w:t>3</w:t>
      </w:r>
      <w:r w:rsidRPr="0022579D">
        <w:rPr>
          <w:bCs/>
        </w:rPr>
        <w:t xml:space="preserve"> units of theory/ </w:t>
      </w:r>
      <w:r>
        <w:rPr>
          <w:bCs/>
        </w:rPr>
        <w:t>0</w:t>
      </w:r>
      <w:r w:rsidRPr="0022579D">
        <w:rPr>
          <w:bCs/>
        </w:rPr>
        <w:t xml:space="preserve"> unit of practice/ 6 units of self-study)</w:t>
      </w:r>
    </w:p>
    <w:p w:rsidR="00E0176E" w:rsidRPr="0022579D" w:rsidRDefault="00E0176E" w:rsidP="00E0176E">
      <w:pPr>
        <w:tabs>
          <w:tab w:val="left" w:pos="284"/>
          <w:tab w:val="left" w:pos="5954"/>
        </w:tabs>
        <w:spacing w:before="60" w:after="60"/>
        <w:ind w:left="270"/>
        <w:jc w:val="both"/>
        <w:rPr>
          <w:bCs/>
        </w:rPr>
      </w:pPr>
      <w:r w:rsidRPr="0022579D">
        <w:rPr>
          <w:bCs/>
        </w:rPr>
        <w:t>Duration</w:t>
      </w:r>
      <w:r w:rsidRPr="0022579D">
        <w:t>: 15 weeks (</w:t>
      </w:r>
      <w:r>
        <w:t>3</w:t>
      </w:r>
      <w:r w:rsidRPr="0022579D">
        <w:t xml:space="preserve"> hours of theory+</w:t>
      </w:r>
      <w:r>
        <w:t>0</w:t>
      </w:r>
      <w:r w:rsidRPr="0022579D">
        <w:t xml:space="preserve"> hours of practice, and 6 hours of self-study per week)</w:t>
      </w:r>
    </w:p>
    <w:p w:rsidR="00E0176E" w:rsidRPr="0022579D" w:rsidRDefault="00E0176E" w:rsidP="00E0176E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>Course Instructors</w:t>
      </w:r>
    </w:p>
    <w:p w:rsidR="00E0176E" w:rsidRPr="0022579D" w:rsidRDefault="00E0176E" w:rsidP="00E0176E">
      <w:pPr>
        <w:spacing w:before="60" w:after="60"/>
        <w:ind w:firstLine="284"/>
        <w:jc w:val="both"/>
        <w:rPr>
          <w:bCs/>
        </w:rPr>
      </w:pPr>
      <w:r w:rsidRPr="0022579D">
        <w:rPr>
          <w:bCs/>
        </w:rPr>
        <w:t>1/ Assoc. Prof. Dr. Nguyễn Trung Kiên</w:t>
      </w:r>
    </w:p>
    <w:p w:rsidR="00E0176E" w:rsidRPr="0022579D" w:rsidRDefault="00E0176E" w:rsidP="00E0176E">
      <w:pPr>
        <w:spacing w:before="60" w:after="60"/>
        <w:ind w:firstLine="284"/>
        <w:jc w:val="both"/>
        <w:rPr>
          <w:bCs/>
        </w:rPr>
      </w:pPr>
      <w:r w:rsidRPr="0022579D">
        <w:rPr>
          <w:bCs/>
        </w:rPr>
        <w:t xml:space="preserve">2/ Dr. </w:t>
      </w:r>
      <w:r>
        <w:rPr>
          <w:bCs/>
        </w:rPr>
        <w:t>Lê Anh Thắng</w:t>
      </w:r>
    </w:p>
    <w:p w:rsidR="00E0176E" w:rsidRPr="0022579D" w:rsidRDefault="00E0176E" w:rsidP="00E0176E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>Course Requirements</w:t>
      </w:r>
    </w:p>
    <w:p w:rsidR="00E0176E" w:rsidRPr="0022579D" w:rsidRDefault="00E0176E" w:rsidP="00E0176E">
      <w:pPr>
        <w:tabs>
          <w:tab w:val="left" w:pos="284"/>
          <w:tab w:val="left" w:pos="5954"/>
        </w:tabs>
        <w:spacing w:before="60" w:after="60"/>
        <w:ind w:left="270"/>
        <w:jc w:val="both"/>
        <w:rPr>
          <w:b/>
          <w:bCs/>
        </w:rPr>
      </w:pPr>
      <w:r w:rsidRPr="0022579D">
        <w:rPr>
          <w:bCs/>
        </w:rPr>
        <w:t xml:space="preserve">Prerequisite courses: </w:t>
      </w:r>
      <w:r w:rsidRPr="00E0176E">
        <w:rPr>
          <w:bCs/>
        </w:rPr>
        <w:t>Mechanics of Materials</w:t>
      </w:r>
      <w:r>
        <w:rPr>
          <w:bCs/>
        </w:rPr>
        <w:t xml:space="preserve"> (</w:t>
      </w:r>
      <w:r w:rsidRPr="00E0176E">
        <w:rPr>
          <w:bCs/>
        </w:rPr>
        <w:t>MEMA241221E</w:t>
      </w:r>
      <w:r>
        <w:rPr>
          <w:bCs/>
        </w:rPr>
        <w:t xml:space="preserve">), </w:t>
      </w:r>
      <w:r w:rsidRPr="00E0176E">
        <w:rPr>
          <w:bCs/>
        </w:rPr>
        <w:t>Structural Analysis</w:t>
      </w:r>
      <w:r>
        <w:rPr>
          <w:bCs/>
        </w:rPr>
        <w:t xml:space="preserve"> (</w:t>
      </w:r>
      <w:r w:rsidRPr="00E0176E">
        <w:rPr>
          <w:bCs/>
        </w:rPr>
        <w:t>STAN242617E</w:t>
      </w:r>
      <w:r>
        <w:rPr>
          <w:bCs/>
        </w:rPr>
        <w:t>)</w:t>
      </w:r>
    </w:p>
    <w:p w:rsidR="00E0176E" w:rsidRPr="0022579D" w:rsidRDefault="00E0176E" w:rsidP="00E0176E">
      <w:pPr>
        <w:spacing w:before="60" w:after="60"/>
        <w:ind w:left="284"/>
        <w:jc w:val="both"/>
        <w:rPr>
          <w:bCs/>
        </w:rPr>
      </w:pPr>
      <w:r w:rsidRPr="0022579D">
        <w:rPr>
          <w:bCs/>
        </w:rPr>
        <w:t>Previous courses: None</w:t>
      </w:r>
    </w:p>
    <w:p w:rsidR="00E0176E" w:rsidRPr="0022579D" w:rsidRDefault="00E0176E" w:rsidP="00E0176E">
      <w:pPr>
        <w:spacing w:before="60" w:after="60"/>
        <w:ind w:left="284"/>
        <w:jc w:val="both"/>
        <w:rPr>
          <w:bCs/>
        </w:rPr>
      </w:pPr>
      <w:r w:rsidRPr="0022579D">
        <w:rPr>
          <w:bCs/>
        </w:rPr>
        <w:t>Parallel courses: None</w:t>
      </w:r>
    </w:p>
    <w:p w:rsidR="00DA0899" w:rsidRPr="00E0176E" w:rsidRDefault="000F1091" w:rsidP="002455B3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E0176E">
        <w:rPr>
          <w:b/>
          <w:bCs/>
        </w:rPr>
        <w:t>Course Description</w:t>
      </w:r>
    </w:p>
    <w:p w:rsidR="002E5560" w:rsidRPr="00E0176E" w:rsidRDefault="00FB5C48" w:rsidP="00E0176E">
      <w:pPr>
        <w:tabs>
          <w:tab w:val="left" w:pos="284"/>
          <w:tab w:val="left" w:pos="5954"/>
        </w:tabs>
        <w:spacing w:before="60" w:after="60"/>
        <w:ind w:left="270"/>
        <w:jc w:val="both"/>
        <w:rPr>
          <w:bCs/>
        </w:rPr>
      </w:pPr>
      <w:r w:rsidRPr="00E0176E">
        <w:rPr>
          <w:bCs/>
        </w:rPr>
        <w:t xml:space="preserve">This module aims to explore steel structures </w:t>
      </w:r>
      <w:r w:rsidR="00337D60" w:rsidRPr="00E0176E">
        <w:rPr>
          <w:bCs/>
        </w:rPr>
        <w:t>knowledge</w:t>
      </w:r>
      <w:r w:rsidRPr="00E0176E">
        <w:rPr>
          <w:bCs/>
        </w:rPr>
        <w:t xml:space="preserve"> as a natural progression </w:t>
      </w:r>
      <w:r w:rsidR="006220A5" w:rsidRPr="00E0176E">
        <w:rPr>
          <w:bCs/>
        </w:rPr>
        <w:t xml:space="preserve">of </w:t>
      </w:r>
      <w:r w:rsidRPr="00E0176E">
        <w:rPr>
          <w:bCs/>
        </w:rPr>
        <w:t xml:space="preserve">the </w:t>
      </w:r>
      <w:r w:rsidR="00C635D7" w:rsidRPr="00E0176E">
        <w:rPr>
          <w:bCs/>
        </w:rPr>
        <w:t>s</w:t>
      </w:r>
      <w:r w:rsidR="00935BCC" w:rsidRPr="00E0176E">
        <w:rPr>
          <w:bCs/>
        </w:rPr>
        <w:t xml:space="preserve">teel </w:t>
      </w:r>
      <w:r w:rsidR="00C635D7" w:rsidRPr="00E0176E">
        <w:rPr>
          <w:bCs/>
        </w:rPr>
        <w:t>s</w:t>
      </w:r>
      <w:r w:rsidR="00935BCC" w:rsidRPr="00E0176E">
        <w:rPr>
          <w:bCs/>
        </w:rPr>
        <w:t>tructures</w:t>
      </w:r>
      <w:r w:rsidR="001F3E94" w:rsidRPr="00E0176E">
        <w:rPr>
          <w:bCs/>
        </w:rPr>
        <w:t xml:space="preserve"> module</w:t>
      </w:r>
      <w:r w:rsidR="007C60FC" w:rsidRPr="00E0176E">
        <w:rPr>
          <w:bCs/>
        </w:rPr>
        <w:t xml:space="preserve"> from which t</w:t>
      </w:r>
      <w:r w:rsidR="00935BCC" w:rsidRPr="00E0176E">
        <w:rPr>
          <w:bCs/>
        </w:rPr>
        <w:t xml:space="preserve">he students will develop their </w:t>
      </w:r>
      <w:r w:rsidR="00337D60" w:rsidRPr="00E0176E">
        <w:rPr>
          <w:bCs/>
        </w:rPr>
        <w:t>knowledge</w:t>
      </w:r>
      <w:r w:rsidR="00935BCC" w:rsidRPr="00E0176E">
        <w:rPr>
          <w:bCs/>
        </w:rPr>
        <w:t xml:space="preserve"> on </w:t>
      </w:r>
      <w:r w:rsidR="007C60FC" w:rsidRPr="00E0176E">
        <w:rPr>
          <w:bCs/>
        </w:rPr>
        <w:t xml:space="preserve">the </w:t>
      </w:r>
      <w:r w:rsidR="00C02CA4" w:rsidRPr="00E0176E">
        <w:rPr>
          <w:bCs/>
        </w:rPr>
        <w:t xml:space="preserve">design </w:t>
      </w:r>
      <w:r w:rsidR="00935BCC" w:rsidRPr="00E0176E">
        <w:rPr>
          <w:bCs/>
        </w:rPr>
        <w:t xml:space="preserve">of </w:t>
      </w:r>
      <w:r w:rsidR="00C635D7" w:rsidRPr="00E0176E">
        <w:rPr>
          <w:bCs/>
        </w:rPr>
        <w:t xml:space="preserve">simple </w:t>
      </w:r>
      <w:r w:rsidR="00935BCC" w:rsidRPr="00E0176E">
        <w:rPr>
          <w:bCs/>
        </w:rPr>
        <w:t xml:space="preserve">steel building structures </w:t>
      </w:r>
      <w:r w:rsidR="005A5CA7" w:rsidRPr="00E0176E">
        <w:rPr>
          <w:bCs/>
        </w:rPr>
        <w:t xml:space="preserve">such as </w:t>
      </w:r>
      <w:r w:rsidR="00935BCC" w:rsidRPr="00E0176E">
        <w:rPr>
          <w:bCs/>
        </w:rPr>
        <w:t xml:space="preserve">single-span </w:t>
      </w:r>
      <w:r w:rsidR="00743D87" w:rsidRPr="00E0176E">
        <w:rPr>
          <w:bCs/>
        </w:rPr>
        <w:t xml:space="preserve">steel </w:t>
      </w:r>
      <w:r w:rsidR="00935BCC" w:rsidRPr="00E0176E">
        <w:rPr>
          <w:bCs/>
        </w:rPr>
        <w:t>portal frame</w:t>
      </w:r>
      <w:r w:rsidR="00743D87" w:rsidRPr="00E0176E">
        <w:rPr>
          <w:bCs/>
        </w:rPr>
        <w:t>s</w:t>
      </w:r>
      <w:r w:rsidR="00935BCC" w:rsidRPr="00E0176E">
        <w:rPr>
          <w:bCs/>
        </w:rPr>
        <w:t xml:space="preserve">, wide-span </w:t>
      </w:r>
      <w:r w:rsidR="00743D87" w:rsidRPr="00E0176E">
        <w:rPr>
          <w:bCs/>
        </w:rPr>
        <w:t xml:space="preserve">steel </w:t>
      </w:r>
      <w:r w:rsidR="00935BCC" w:rsidRPr="00E0176E">
        <w:rPr>
          <w:bCs/>
        </w:rPr>
        <w:t>building</w:t>
      </w:r>
      <w:r w:rsidR="00743D87" w:rsidRPr="00E0176E">
        <w:rPr>
          <w:bCs/>
        </w:rPr>
        <w:t>s</w:t>
      </w:r>
      <w:r w:rsidR="00935BCC" w:rsidRPr="00E0176E">
        <w:rPr>
          <w:bCs/>
        </w:rPr>
        <w:t xml:space="preserve"> and multi-storey steel buildings. </w:t>
      </w:r>
      <w:r w:rsidR="00F213BF" w:rsidRPr="00E0176E">
        <w:rPr>
          <w:bCs/>
        </w:rPr>
        <w:t>Moreover</w:t>
      </w:r>
      <w:r w:rsidR="00C635D7" w:rsidRPr="00E0176E">
        <w:rPr>
          <w:bCs/>
        </w:rPr>
        <w:t>, t</w:t>
      </w:r>
      <w:r w:rsidR="00935BCC" w:rsidRPr="00E0176E">
        <w:rPr>
          <w:bCs/>
        </w:rPr>
        <w:t xml:space="preserve">he students will show familiarity with </w:t>
      </w:r>
      <w:r w:rsidR="007C60FC" w:rsidRPr="00E0176E">
        <w:rPr>
          <w:bCs/>
        </w:rPr>
        <w:t xml:space="preserve">the calculation of </w:t>
      </w:r>
      <w:r w:rsidR="00935BCC" w:rsidRPr="00E0176E">
        <w:rPr>
          <w:bCs/>
        </w:rPr>
        <w:t xml:space="preserve">load and action </w:t>
      </w:r>
      <w:r w:rsidR="007C60FC" w:rsidRPr="00E0176E">
        <w:rPr>
          <w:bCs/>
        </w:rPr>
        <w:t xml:space="preserve">from </w:t>
      </w:r>
      <w:r w:rsidR="00743D87" w:rsidRPr="00E0176E">
        <w:rPr>
          <w:bCs/>
        </w:rPr>
        <w:t xml:space="preserve">the </w:t>
      </w:r>
      <w:r w:rsidR="001F3E94" w:rsidRPr="00E0176E">
        <w:rPr>
          <w:bCs/>
        </w:rPr>
        <w:t xml:space="preserve">current Vietnamese </w:t>
      </w:r>
      <w:r w:rsidR="00743D87" w:rsidRPr="00E0176E">
        <w:rPr>
          <w:bCs/>
        </w:rPr>
        <w:t>Standard</w:t>
      </w:r>
      <w:r w:rsidR="00D15567" w:rsidRPr="00E0176E">
        <w:rPr>
          <w:bCs/>
        </w:rPr>
        <w:t xml:space="preserve">. </w:t>
      </w:r>
      <w:r w:rsidR="00CE63CF" w:rsidRPr="00E0176E">
        <w:rPr>
          <w:bCs/>
        </w:rPr>
        <w:t>The module will be delivered through a series of main lectures</w:t>
      </w:r>
      <w:r w:rsidR="00F213BF" w:rsidRPr="00E0176E">
        <w:rPr>
          <w:bCs/>
        </w:rPr>
        <w:t>.</w:t>
      </w:r>
      <w:r w:rsidR="00CE63CF" w:rsidRPr="00E0176E">
        <w:rPr>
          <w:bCs/>
        </w:rPr>
        <w:t xml:space="preserve"> </w:t>
      </w:r>
      <w:r w:rsidR="00F213BF" w:rsidRPr="00E0176E">
        <w:rPr>
          <w:bCs/>
        </w:rPr>
        <w:t>In addition, p</w:t>
      </w:r>
      <w:r w:rsidR="00E105AE" w:rsidRPr="00E0176E">
        <w:rPr>
          <w:bCs/>
        </w:rPr>
        <w:t>ractical exercises and teamwork project will help students to consolidate and go deeper their knowledge and skills.</w:t>
      </w:r>
      <w:r w:rsidR="00CE63CF" w:rsidRPr="00E0176E">
        <w:rPr>
          <w:bCs/>
        </w:rPr>
        <w:t xml:space="preserve"> </w:t>
      </w:r>
      <w:r w:rsidR="00C1047D" w:rsidRPr="00E0176E">
        <w:rPr>
          <w:bCs/>
        </w:rPr>
        <w:t>This cou</w:t>
      </w:r>
      <w:r w:rsidR="00476A99" w:rsidRPr="00E0176E">
        <w:rPr>
          <w:bCs/>
        </w:rPr>
        <w:t>r</w:t>
      </w:r>
      <w:r w:rsidR="00C1047D" w:rsidRPr="00E0176E">
        <w:rPr>
          <w:bCs/>
        </w:rPr>
        <w:t xml:space="preserve">se also helps students to have </w:t>
      </w:r>
      <w:r w:rsidR="009551D3" w:rsidRPr="00E0176E">
        <w:rPr>
          <w:bCs/>
        </w:rPr>
        <w:t>basic</w:t>
      </w:r>
      <w:r w:rsidR="00C1047D" w:rsidRPr="00E0176E">
        <w:rPr>
          <w:bCs/>
        </w:rPr>
        <w:t xml:space="preserve"> </w:t>
      </w:r>
      <w:r w:rsidR="00337D60" w:rsidRPr="00E0176E">
        <w:rPr>
          <w:bCs/>
        </w:rPr>
        <w:t>knowledge</w:t>
      </w:r>
      <w:r w:rsidR="00C1047D" w:rsidRPr="00E0176E">
        <w:rPr>
          <w:bCs/>
        </w:rPr>
        <w:t xml:space="preserve"> and skills </w:t>
      </w:r>
      <w:r w:rsidR="00B63E89" w:rsidRPr="00E0176E">
        <w:rPr>
          <w:bCs/>
        </w:rPr>
        <w:t xml:space="preserve">for </w:t>
      </w:r>
      <w:r w:rsidR="00A33BE0" w:rsidRPr="00E0176E">
        <w:rPr>
          <w:bCs/>
        </w:rPr>
        <w:t xml:space="preserve">carrying out the </w:t>
      </w:r>
      <w:r w:rsidR="00C1047D" w:rsidRPr="00E0176E">
        <w:rPr>
          <w:bCs/>
        </w:rPr>
        <w:t>steel structures</w:t>
      </w:r>
      <w:r w:rsidR="00B63E89" w:rsidRPr="00E0176E">
        <w:rPr>
          <w:bCs/>
        </w:rPr>
        <w:t xml:space="preserve"> project</w:t>
      </w:r>
      <w:r w:rsidR="00C1047D" w:rsidRPr="00E0176E">
        <w:rPr>
          <w:bCs/>
        </w:rPr>
        <w:t>.</w:t>
      </w:r>
    </w:p>
    <w:p w:rsidR="00D15567" w:rsidRPr="00941511" w:rsidRDefault="00D15567" w:rsidP="00E0176E">
      <w:pPr>
        <w:tabs>
          <w:tab w:val="left" w:pos="284"/>
          <w:tab w:val="left" w:pos="5954"/>
        </w:tabs>
        <w:spacing w:before="60" w:after="60"/>
        <w:ind w:left="270"/>
        <w:jc w:val="both"/>
        <w:rPr>
          <w:sz w:val="22"/>
          <w:szCs w:val="22"/>
        </w:rPr>
      </w:pPr>
      <w:r w:rsidRPr="00E0176E">
        <w:rPr>
          <w:bCs/>
        </w:rPr>
        <w:t>Student performance towards the</w:t>
      </w:r>
      <w:r w:rsidR="00C1047D" w:rsidRPr="00E0176E">
        <w:rPr>
          <w:bCs/>
        </w:rPr>
        <w:t xml:space="preserve"> course</w:t>
      </w:r>
      <w:r w:rsidRPr="00E0176E">
        <w:rPr>
          <w:bCs/>
        </w:rPr>
        <w:t xml:space="preserve"> goals will be </w:t>
      </w:r>
      <w:r w:rsidR="006C01F0" w:rsidRPr="00E0176E">
        <w:rPr>
          <w:bCs/>
        </w:rPr>
        <w:t xml:space="preserve">realized by </w:t>
      </w:r>
      <w:r w:rsidR="009551D3" w:rsidRPr="00E0176E">
        <w:rPr>
          <w:bCs/>
        </w:rPr>
        <w:t>formative</w:t>
      </w:r>
      <w:r w:rsidR="006C01F0" w:rsidRPr="00E0176E">
        <w:rPr>
          <w:bCs/>
        </w:rPr>
        <w:t xml:space="preserve"> </w:t>
      </w:r>
      <w:r w:rsidRPr="00E0176E">
        <w:rPr>
          <w:bCs/>
        </w:rPr>
        <w:t>assess</w:t>
      </w:r>
      <w:r w:rsidR="006C01F0" w:rsidRPr="00E0176E">
        <w:rPr>
          <w:bCs/>
        </w:rPr>
        <w:t xml:space="preserve">ments (50%) </w:t>
      </w:r>
      <w:r w:rsidR="009551D3" w:rsidRPr="00E0176E">
        <w:rPr>
          <w:bCs/>
        </w:rPr>
        <w:t xml:space="preserve">and final exam (50%). The formative assessment during the learning process </w:t>
      </w:r>
      <w:r w:rsidR="002E5560" w:rsidRPr="00E0176E">
        <w:rPr>
          <w:bCs/>
        </w:rPr>
        <w:t xml:space="preserve">is arranged </w:t>
      </w:r>
      <w:r w:rsidR="00D827BA" w:rsidRPr="00E0176E">
        <w:rPr>
          <w:bCs/>
        </w:rPr>
        <w:t xml:space="preserve">by </w:t>
      </w:r>
      <w:r w:rsidR="006C01F0" w:rsidRPr="00E0176E">
        <w:rPr>
          <w:bCs/>
        </w:rPr>
        <w:t xml:space="preserve">the </w:t>
      </w:r>
      <w:r w:rsidR="00525843" w:rsidRPr="00E0176E">
        <w:rPr>
          <w:bCs/>
        </w:rPr>
        <w:t>mid-term exam, teamwork project</w:t>
      </w:r>
      <w:r w:rsidR="002E5560" w:rsidRPr="00E0176E">
        <w:rPr>
          <w:bCs/>
        </w:rPr>
        <w:t xml:space="preserve"> and</w:t>
      </w:r>
      <w:r w:rsidRPr="00E0176E">
        <w:rPr>
          <w:bCs/>
        </w:rPr>
        <w:t xml:space="preserve"> homework </w:t>
      </w:r>
      <w:r w:rsidR="00337D60" w:rsidRPr="00E0176E">
        <w:rPr>
          <w:bCs/>
        </w:rPr>
        <w:t>assignments</w:t>
      </w:r>
      <w:r w:rsidR="00525843" w:rsidRPr="00E0176E">
        <w:rPr>
          <w:bCs/>
        </w:rPr>
        <w:t>.</w:t>
      </w:r>
      <w:r w:rsidRPr="00E0176E">
        <w:rPr>
          <w:bCs/>
        </w:rPr>
        <w:t xml:space="preserve"> </w:t>
      </w:r>
      <w:r w:rsidR="00CE63CF" w:rsidRPr="00E0176E">
        <w:rPr>
          <w:bCs/>
        </w:rPr>
        <w:t xml:space="preserve">Coursework feedback will </w:t>
      </w:r>
      <w:r w:rsidR="00C1047D" w:rsidRPr="00E0176E">
        <w:rPr>
          <w:bCs/>
        </w:rPr>
        <w:t xml:space="preserve">be </w:t>
      </w:r>
      <w:r w:rsidR="00AC1F1C" w:rsidRPr="00E0176E">
        <w:rPr>
          <w:bCs/>
        </w:rPr>
        <w:t xml:space="preserve">formally </w:t>
      </w:r>
      <w:r w:rsidR="002E5560" w:rsidRPr="00E0176E">
        <w:rPr>
          <w:bCs/>
        </w:rPr>
        <w:t xml:space="preserve">carried out at the course end while the </w:t>
      </w:r>
      <w:r w:rsidR="00CE63CF" w:rsidRPr="00E0176E">
        <w:rPr>
          <w:bCs/>
        </w:rPr>
        <w:t>generic consideration of the student work</w:t>
      </w:r>
      <w:r w:rsidR="00182B9C" w:rsidRPr="00E0176E">
        <w:rPr>
          <w:bCs/>
        </w:rPr>
        <w:t xml:space="preserve"> and</w:t>
      </w:r>
      <w:r w:rsidR="00CE63CF" w:rsidRPr="00E0176E">
        <w:rPr>
          <w:bCs/>
        </w:rPr>
        <w:t xml:space="preserve"> </w:t>
      </w:r>
      <w:r w:rsidR="00AC1F1C" w:rsidRPr="00E0176E">
        <w:rPr>
          <w:bCs/>
        </w:rPr>
        <w:t xml:space="preserve">knowledge </w:t>
      </w:r>
      <w:r w:rsidR="00337D60" w:rsidRPr="00E0176E">
        <w:rPr>
          <w:bCs/>
        </w:rPr>
        <w:t>diagnostic</w:t>
      </w:r>
      <w:r w:rsidR="00AC1F1C" w:rsidRPr="00E0176E">
        <w:rPr>
          <w:bCs/>
        </w:rPr>
        <w:t xml:space="preserve"> of the students </w:t>
      </w:r>
      <w:r w:rsidR="002E5560" w:rsidRPr="00E0176E">
        <w:rPr>
          <w:bCs/>
        </w:rPr>
        <w:t>will be done throughout the formative assessments</w:t>
      </w:r>
      <w:r w:rsidR="00CE63CF" w:rsidRPr="00E0176E">
        <w:rPr>
          <w:bCs/>
        </w:rPr>
        <w:t xml:space="preserve">. </w:t>
      </w:r>
    </w:p>
    <w:p w:rsidR="00D003DB" w:rsidRPr="00E0176E" w:rsidRDefault="0068670F" w:rsidP="002455B3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E0176E">
        <w:rPr>
          <w:b/>
          <w:bCs/>
        </w:rPr>
        <w:t>Course Goals</w:t>
      </w:r>
    </w:p>
    <w:tbl>
      <w:tblPr>
        <w:tblW w:w="0" w:type="auto"/>
        <w:jc w:val="center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375"/>
        <w:gridCol w:w="6811"/>
        <w:gridCol w:w="1443"/>
      </w:tblGrid>
      <w:tr w:rsidR="00E0176E" w:rsidRPr="00E0176E" w:rsidTr="00E0176E">
        <w:trPr>
          <w:jc w:val="center"/>
        </w:trPr>
        <w:tc>
          <w:tcPr>
            <w:tcW w:w="1375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E0176E" w:rsidRPr="0022579D" w:rsidRDefault="00E0176E" w:rsidP="00B70D9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Goals</w:t>
            </w:r>
          </w:p>
        </w:tc>
        <w:tc>
          <w:tcPr>
            <w:tcW w:w="6811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E0176E" w:rsidRPr="0022579D" w:rsidRDefault="00E0176E" w:rsidP="00B70D9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Goal Description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E0176E" w:rsidRPr="0022579D" w:rsidRDefault="00E0176E" w:rsidP="00B70D9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22579D">
              <w:rPr>
                <w:b/>
                <w:bCs/>
              </w:rPr>
              <w:t>Programme ELOs</w:t>
            </w:r>
          </w:p>
        </w:tc>
      </w:tr>
      <w:tr w:rsidR="00D003DB" w:rsidRPr="00E0176E" w:rsidTr="00E0176E">
        <w:trPr>
          <w:jc w:val="center"/>
        </w:trPr>
        <w:tc>
          <w:tcPr>
            <w:tcW w:w="1375" w:type="dxa"/>
            <w:shd w:val="clear" w:color="auto" w:fill="auto"/>
          </w:tcPr>
          <w:p w:rsidR="00D003DB" w:rsidRPr="00E0176E" w:rsidRDefault="00D003DB" w:rsidP="003A432A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E0176E">
              <w:rPr>
                <w:b/>
                <w:bCs/>
              </w:rPr>
              <w:t>G1</w:t>
            </w:r>
          </w:p>
        </w:tc>
        <w:tc>
          <w:tcPr>
            <w:tcW w:w="6811" w:type="dxa"/>
            <w:shd w:val="clear" w:color="auto" w:fill="auto"/>
          </w:tcPr>
          <w:p w:rsidR="006931AB" w:rsidRPr="00E0176E" w:rsidRDefault="008F5D9C" w:rsidP="000D5B61">
            <w:pPr>
              <w:spacing w:before="120" w:after="120"/>
              <w:rPr>
                <w:b/>
                <w:bCs/>
              </w:rPr>
            </w:pPr>
            <w:r w:rsidRPr="00E0176E">
              <w:rPr>
                <w:lang w:val="en-GB"/>
              </w:rPr>
              <w:t xml:space="preserve">Basic </w:t>
            </w:r>
            <w:r w:rsidR="00337D60" w:rsidRPr="00E0176E">
              <w:rPr>
                <w:lang w:val="en-GB"/>
              </w:rPr>
              <w:t>knowledge</w:t>
            </w:r>
            <w:r w:rsidR="006931AB" w:rsidRPr="00E0176E">
              <w:rPr>
                <w:lang w:val="en-GB"/>
              </w:rPr>
              <w:t xml:space="preserve"> </w:t>
            </w:r>
            <w:r w:rsidR="007F4354" w:rsidRPr="00E0176E">
              <w:rPr>
                <w:lang w:val="en-GB"/>
              </w:rPr>
              <w:t xml:space="preserve">to </w:t>
            </w:r>
            <w:r w:rsidR="00A57593" w:rsidRPr="00E0176E">
              <w:rPr>
                <w:lang w:val="en-GB"/>
              </w:rPr>
              <w:t>calculate loads and actions on the steel building</w:t>
            </w:r>
            <w:r w:rsidR="00B845A0" w:rsidRPr="00E0176E">
              <w:rPr>
                <w:lang w:val="en-GB"/>
              </w:rPr>
              <w:t>s</w:t>
            </w:r>
            <w:r w:rsidR="000D5B61" w:rsidRPr="00E0176E">
              <w:rPr>
                <w:lang w:val="en-GB"/>
              </w:rPr>
              <w:t>;</w:t>
            </w:r>
            <w:r w:rsidR="00A57593" w:rsidRPr="00E0176E">
              <w:rPr>
                <w:lang w:val="en-GB"/>
              </w:rPr>
              <w:t xml:space="preserve"> to </w:t>
            </w:r>
            <w:r w:rsidR="00D80E2A" w:rsidRPr="00E0176E">
              <w:rPr>
                <w:lang w:val="en-GB"/>
              </w:rPr>
              <w:t>design</w:t>
            </w:r>
            <w:r w:rsidR="006931AB" w:rsidRPr="00E0176E">
              <w:rPr>
                <w:lang w:val="en-GB"/>
              </w:rPr>
              <w:t xml:space="preserve"> </w:t>
            </w:r>
            <w:r w:rsidR="00941511" w:rsidRPr="00E0176E">
              <w:rPr>
                <w:lang w:val="en-GB"/>
              </w:rPr>
              <w:t xml:space="preserve">the </w:t>
            </w:r>
            <w:r w:rsidRPr="00E0176E">
              <w:rPr>
                <w:lang w:val="en-GB"/>
              </w:rPr>
              <w:t>structur</w:t>
            </w:r>
            <w:r w:rsidR="009C117F" w:rsidRPr="00E0176E">
              <w:rPr>
                <w:lang w:val="en-GB"/>
              </w:rPr>
              <w:t>al</w:t>
            </w:r>
            <w:r w:rsidRPr="00E0176E">
              <w:rPr>
                <w:lang w:val="en-GB"/>
              </w:rPr>
              <w:t xml:space="preserve"> </w:t>
            </w:r>
            <w:r w:rsidR="009C117F" w:rsidRPr="00E0176E">
              <w:rPr>
                <w:lang w:val="en-GB"/>
              </w:rPr>
              <w:t xml:space="preserve">elements </w:t>
            </w:r>
            <w:r w:rsidR="000D5B61" w:rsidRPr="00E0176E">
              <w:rPr>
                <w:lang w:val="en-GB"/>
              </w:rPr>
              <w:t xml:space="preserve">and connections </w:t>
            </w:r>
            <w:r w:rsidRPr="00E0176E">
              <w:rPr>
                <w:lang w:val="en-GB"/>
              </w:rPr>
              <w:t xml:space="preserve">of simple </w:t>
            </w:r>
            <w:r w:rsidR="006931AB" w:rsidRPr="00E0176E">
              <w:rPr>
                <w:lang w:val="en-GB"/>
              </w:rPr>
              <w:t>steel building</w:t>
            </w:r>
            <w:r w:rsidRPr="00E0176E">
              <w:rPr>
                <w:lang w:val="en-GB"/>
              </w:rPr>
              <w:t>s</w:t>
            </w:r>
            <w:r w:rsidR="006931AB" w:rsidRPr="00E0176E">
              <w:rPr>
                <w:lang w:val="en-GB"/>
              </w:rPr>
              <w:t xml:space="preserve"> including single-span steel portal frame</w:t>
            </w:r>
            <w:r w:rsidR="00941511" w:rsidRPr="00E0176E">
              <w:rPr>
                <w:lang w:val="en-GB"/>
              </w:rPr>
              <w:t>s</w:t>
            </w:r>
            <w:r w:rsidR="006931AB" w:rsidRPr="00E0176E">
              <w:rPr>
                <w:lang w:val="en-GB"/>
              </w:rPr>
              <w:t>, wide-span steel building</w:t>
            </w:r>
            <w:r w:rsidR="00941511" w:rsidRPr="00E0176E">
              <w:rPr>
                <w:lang w:val="en-GB"/>
              </w:rPr>
              <w:t>s</w:t>
            </w:r>
            <w:r w:rsidR="006931AB" w:rsidRPr="00E0176E">
              <w:rPr>
                <w:lang w:val="en-GB"/>
              </w:rPr>
              <w:t xml:space="preserve"> and multi-storey steel building</w:t>
            </w:r>
            <w:r w:rsidR="00941511" w:rsidRPr="00E0176E">
              <w:rPr>
                <w:lang w:val="en-GB"/>
              </w:rPr>
              <w:t>s</w:t>
            </w:r>
          </w:p>
        </w:tc>
        <w:tc>
          <w:tcPr>
            <w:tcW w:w="1443" w:type="dxa"/>
            <w:shd w:val="clear" w:color="auto" w:fill="auto"/>
          </w:tcPr>
          <w:p w:rsidR="00D003DB" w:rsidRPr="00E0176E" w:rsidRDefault="00D003DB" w:rsidP="00AF79A3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 w:rsidRPr="00E0176E">
              <w:rPr>
                <w:bCs/>
              </w:rPr>
              <w:t>1.3</w:t>
            </w:r>
          </w:p>
        </w:tc>
      </w:tr>
      <w:tr w:rsidR="00D003DB" w:rsidRPr="00E0176E" w:rsidTr="00E0176E">
        <w:trPr>
          <w:jc w:val="center"/>
        </w:trPr>
        <w:tc>
          <w:tcPr>
            <w:tcW w:w="1375" w:type="dxa"/>
            <w:tcBorders>
              <w:bottom w:val="single" w:sz="6" w:space="0" w:color="000000"/>
            </w:tcBorders>
            <w:shd w:val="clear" w:color="auto" w:fill="auto"/>
          </w:tcPr>
          <w:p w:rsidR="00D003DB" w:rsidRPr="00E0176E" w:rsidRDefault="00D003DB" w:rsidP="003A432A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E0176E">
              <w:rPr>
                <w:b/>
                <w:bCs/>
              </w:rPr>
              <w:t>G2</w:t>
            </w:r>
          </w:p>
        </w:tc>
        <w:tc>
          <w:tcPr>
            <w:tcW w:w="6811" w:type="dxa"/>
            <w:tcBorders>
              <w:bottom w:val="single" w:sz="6" w:space="0" w:color="000000"/>
            </w:tcBorders>
            <w:shd w:val="clear" w:color="auto" w:fill="auto"/>
          </w:tcPr>
          <w:p w:rsidR="00D003DB" w:rsidRPr="00E0176E" w:rsidRDefault="009E4DE7" w:rsidP="00B06901">
            <w:pPr>
              <w:spacing w:before="120" w:after="120"/>
              <w:rPr>
                <w:lang w:val="en-GB"/>
              </w:rPr>
            </w:pPr>
            <w:r w:rsidRPr="00E0176E">
              <w:rPr>
                <w:lang w:val="en-GB"/>
              </w:rPr>
              <w:t xml:space="preserve">Analysis and </w:t>
            </w:r>
            <w:r w:rsidR="003B1B97" w:rsidRPr="00E0176E">
              <w:rPr>
                <w:lang w:val="en-GB"/>
              </w:rPr>
              <w:t xml:space="preserve">selection of possible structural </w:t>
            </w:r>
            <w:r w:rsidRPr="00E0176E">
              <w:rPr>
                <w:lang w:val="en-GB"/>
              </w:rPr>
              <w:t>sol</w:t>
            </w:r>
            <w:r w:rsidR="003B1B97" w:rsidRPr="00E0176E">
              <w:rPr>
                <w:lang w:val="en-GB"/>
              </w:rPr>
              <w:t>utions</w:t>
            </w:r>
            <w:r w:rsidRPr="00E0176E">
              <w:rPr>
                <w:lang w:val="en-GB"/>
              </w:rPr>
              <w:t xml:space="preserve"> </w:t>
            </w:r>
            <w:r w:rsidR="00B06901" w:rsidRPr="00E0176E">
              <w:rPr>
                <w:lang w:val="en-GB"/>
              </w:rPr>
              <w:t>of</w:t>
            </w:r>
            <w:r w:rsidR="004313CA" w:rsidRPr="00E0176E">
              <w:rPr>
                <w:lang w:val="en-GB"/>
              </w:rPr>
              <w:t xml:space="preserve"> </w:t>
            </w:r>
            <w:r w:rsidR="00EE27E7" w:rsidRPr="00E0176E">
              <w:rPr>
                <w:lang w:val="en-GB"/>
              </w:rPr>
              <w:t xml:space="preserve">the </w:t>
            </w:r>
            <w:r w:rsidR="00680592" w:rsidRPr="00E0176E">
              <w:rPr>
                <w:lang w:val="en-GB"/>
              </w:rPr>
              <w:t>s</w:t>
            </w:r>
            <w:r w:rsidR="003B1B97" w:rsidRPr="00E0176E">
              <w:rPr>
                <w:lang w:val="en-GB"/>
              </w:rPr>
              <w:t xml:space="preserve">imple </w:t>
            </w:r>
            <w:r w:rsidRPr="00E0176E">
              <w:rPr>
                <w:lang w:val="en-GB"/>
              </w:rPr>
              <w:t>steel buildings</w:t>
            </w:r>
          </w:p>
        </w:tc>
        <w:tc>
          <w:tcPr>
            <w:tcW w:w="1443" w:type="dxa"/>
            <w:tcBorders>
              <w:bottom w:val="single" w:sz="6" w:space="0" w:color="000000"/>
            </w:tcBorders>
            <w:shd w:val="clear" w:color="auto" w:fill="auto"/>
          </w:tcPr>
          <w:p w:rsidR="00D003DB" w:rsidRPr="00E0176E" w:rsidRDefault="00517587" w:rsidP="008306BC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 w:rsidRPr="00E0176E">
              <w:rPr>
                <w:bCs/>
              </w:rPr>
              <w:t xml:space="preserve">2.1, </w:t>
            </w:r>
            <w:r w:rsidR="00AC1DEE" w:rsidRPr="00E0176E">
              <w:rPr>
                <w:bCs/>
              </w:rPr>
              <w:t>2.3</w:t>
            </w:r>
          </w:p>
        </w:tc>
      </w:tr>
      <w:tr w:rsidR="00D003DB" w:rsidRPr="00E0176E" w:rsidTr="00E0176E">
        <w:trPr>
          <w:jc w:val="center"/>
        </w:trPr>
        <w:tc>
          <w:tcPr>
            <w:tcW w:w="13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03DB" w:rsidRPr="00E0176E" w:rsidRDefault="00D003DB" w:rsidP="003A432A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E0176E">
              <w:rPr>
                <w:b/>
                <w:bCs/>
              </w:rPr>
              <w:t>G3</w:t>
            </w:r>
          </w:p>
        </w:tc>
        <w:tc>
          <w:tcPr>
            <w:tcW w:w="681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03DB" w:rsidRPr="00E0176E" w:rsidRDefault="008F5D9C" w:rsidP="00371A66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</w:rPr>
            </w:pPr>
            <w:r w:rsidRPr="00E0176E">
              <w:t xml:space="preserve">Team working and presentation skills, understanding basically English </w:t>
            </w:r>
            <w:r w:rsidR="00371A66" w:rsidRPr="00E0176E">
              <w:t>vocabularies of the steel buildings structures</w:t>
            </w:r>
          </w:p>
        </w:tc>
        <w:tc>
          <w:tcPr>
            <w:tcW w:w="14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03DB" w:rsidRPr="00E0176E" w:rsidRDefault="005A4058" w:rsidP="0021710A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 w:rsidRPr="00E0176E">
              <w:rPr>
                <w:bCs/>
              </w:rPr>
              <w:t>3.1,</w:t>
            </w:r>
            <w:r w:rsidR="00F6433C" w:rsidRPr="00E0176E">
              <w:rPr>
                <w:bCs/>
              </w:rPr>
              <w:t xml:space="preserve"> 3.3</w:t>
            </w:r>
          </w:p>
        </w:tc>
      </w:tr>
    </w:tbl>
    <w:p w:rsidR="00C62425" w:rsidRPr="00E0176E" w:rsidRDefault="00E0176E" w:rsidP="00C62425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Learning Outcomes (CLOs)</w:t>
      </w:r>
    </w:p>
    <w:tbl>
      <w:tblPr>
        <w:tblW w:w="9686" w:type="dxa"/>
        <w:jc w:val="center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523"/>
        <w:gridCol w:w="889"/>
        <w:gridCol w:w="6831"/>
        <w:gridCol w:w="1443"/>
      </w:tblGrid>
      <w:tr w:rsidR="00E0176E" w:rsidRPr="00E0176E" w:rsidTr="00505A89">
        <w:trPr>
          <w:jc w:val="center"/>
        </w:trPr>
        <w:tc>
          <w:tcPr>
            <w:tcW w:w="1391" w:type="dxa"/>
            <w:gridSpan w:val="2"/>
            <w:tcBorders>
              <w:top w:val="single" w:sz="12" w:space="0" w:color="000000"/>
              <w:bottom w:val="single" w:sz="6" w:space="0" w:color="000000"/>
            </w:tcBorders>
            <w:shd w:val="pct30" w:color="FFFF00" w:fill="FFFFFF"/>
            <w:vAlign w:val="center"/>
          </w:tcPr>
          <w:p w:rsidR="00E0176E" w:rsidRPr="00E0176E" w:rsidRDefault="00E0176E" w:rsidP="00B70D9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0176E">
              <w:rPr>
                <w:b/>
                <w:bCs/>
              </w:rPr>
              <w:lastRenderedPageBreak/>
              <w:t>CLOs</w:t>
            </w:r>
          </w:p>
        </w:tc>
        <w:tc>
          <w:tcPr>
            <w:tcW w:w="6939" w:type="dxa"/>
            <w:tcBorders>
              <w:top w:val="single" w:sz="12" w:space="0" w:color="000000"/>
              <w:bottom w:val="single" w:sz="6" w:space="0" w:color="000000"/>
            </w:tcBorders>
            <w:shd w:val="pct30" w:color="FFFF00" w:fill="FFFFFF"/>
            <w:vAlign w:val="center"/>
          </w:tcPr>
          <w:p w:rsidR="00E0176E" w:rsidRPr="00E0176E" w:rsidRDefault="00E0176E" w:rsidP="00B70D9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</w:rPr>
            </w:pPr>
            <w:r w:rsidRPr="00E0176E">
              <w:rPr>
                <w:b/>
                <w:bCs/>
              </w:rPr>
              <w:t>CLO Description</w:t>
            </w:r>
          </w:p>
        </w:tc>
        <w:tc>
          <w:tcPr>
            <w:tcW w:w="1356" w:type="dxa"/>
            <w:tcBorders>
              <w:top w:val="single" w:sz="12" w:space="0" w:color="000000"/>
              <w:bottom w:val="single" w:sz="6" w:space="0" w:color="000000"/>
            </w:tcBorders>
            <w:shd w:val="pct30" w:color="FFFF00" w:fill="FFFFFF"/>
            <w:vAlign w:val="center"/>
          </w:tcPr>
          <w:p w:rsidR="00E0176E" w:rsidRPr="00E0176E" w:rsidRDefault="00E0176E" w:rsidP="00B70D9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E0176E">
              <w:rPr>
                <w:b/>
                <w:bCs/>
              </w:rPr>
              <w:t>Programme ELOs</w:t>
            </w:r>
          </w:p>
        </w:tc>
      </w:tr>
      <w:tr w:rsidR="00D56F75" w:rsidRPr="00E0176E">
        <w:trPr>
          <w:jc w:val="center"/>
        </w:trPr>
        <w:tc>
          <w:tcPr>
            <w:tcW w:w="498" w:type="dxa"/>
            <w:vMerge w:val="restart"/>
            <w:tcBorders>
              <w:top w:val="single" w:sz="6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D56F75" w:rsidRPr="00E0176E" w:rsidRDefault="00D56F75" w:rsidP="001E7D2C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0176E">
              <w:rPr>
                <w:b/>
                <w:bCs/>
              </w:rPr>
              <w:t>G1</w:t>
            </w:r>
          </w:p>
        </w:tc>
        <w:tc>
          <w:tcPr>
            <w:tcW w:w="8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56F75" w:rsidRPr="00E0176E" w:rsidRDefault="00D56F75" w:rsidP="0004284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0176E">
              <w:rPr>
                <w:b/>
                <w:bCs/>
              </w:rPr>
              <w:t>G1.1</w:t>
            </w:r>
          </w:p>
        </w:tc>
        <w:tc>
          <w:tcPr>
            <w:tcW w:w="6939" w:type="dxa"/>
            <w:tcBorders>
              <w:bottom w:val="single" w:sz="6" w:space="0" w:color="000000"/>
            </w:tcBorders>
            <w:shd w:val="clear" w:color="auto" w:fill="auto"/>
          </w:tcPr>
          <w:p w:rsidR="00D56F75" w:rsidRPr="00E0176E" w:rsidRDefault="00D56F75" w:rsidP="00042844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E0176E">
              <w:rPr>
                <w:bCs/>
              </w:rPr>
              <w:t>Calculate loads and action on the steel buildings using currently Vietnamese specifications</w:t>
            </w:r>
          </w:p>
        </w:tc>
        <w:tc>
          <w:tcPr>
            <w:tcW w:w="1356" w:type="dxa"/>
            <w:vMerge w:val="restart"/>
            <w:shd w:val="clear" w:color="auto" w:fill="auto"/>
          </w:tcPr>
          <w:p w:rsidR="00D56F75" w:rsidRPr="00E0176E" w:rsidRDefault="00D56F75" w:rsidP="0040486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0176E">
              <w:rPr>
                <w:bCs/>
              </w:rPr>
              <w:t>1.3</w:t>
            </w:r>
          </w:p>
        </w:tc>
      </w:tr>
      <w:tr w:rsidR="00D56F75" w:rsidRPr="00E0176E">
        <w:trPr>
          <w:jc w:val="center"/>
        </w:trPr>
        <w:tc>
          <w:tcPr>
            <w:tcW w:w="498" w:type="dxa"/>
            <w:vMerge/>
            <w:tcBorders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56F75" w:rsidRPr="00E0176E" w:rsidRDefault="00D56F75" w:rsidP="001E7D2C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8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56F75" w:rsidRPr="00E0176E" w:rsidRDefault="00D56F75" w:rsidP="0004284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0176E">
              <w:rPr>
                <w:b/>
                <w:bCs/>
              </w:rPr>
              <w:t>G1.2</w:t>
            </w:r>
          </w:p>
        </w:tc>
        <w:tc>
          <w:tcPr>
            <w:tcW w:w="6939" w:type="dxa"/>
            <w:tcBorders>
              <w:bottom w:val="single" w:sz="6" w:space="0" w:color="000000"/>
            </w:tcBorders>
            <w:shd w:val="clear" w:color="auto" w:fill="auto"/>
          </w:tcPr>
          <w:p w:rsidR="00D56F75" w:rsidRPr="00E0176E" w:rsidRDefault="00D56F75" w:rsidP="00E16417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E0176E">
              <w:rPr>
                <w:bCs/>
              </w:rPr>
              <w:t>Develop basic knowledge of steel structures to calculate structural elements</w:t>
            </w:r>
            <w:r w:rsidR="00E16417" w:rsidRPr="00E0176E">
              <w:rPr>
                <w:bCs/>
              </w:rPr>
              <w:t>,</w:t>
            </w:r>
            <w:r w:rsidRPr="00E0176E">
              <w:rPr>
                <w:bCs/>
              </w:rPr>
              <w:t xml:space="preserve"> </w:t>
            </w:r>
            <w:r w:rsidR="00B06901" w:rsidRPr="00E0176E">
              <w:rPr>
                <w:bCs/>
              </w:rPr>
              <w:t xml:space="preserve">connections </w:t>
            </w:r>
            <w:r w:rsidRPr="00E0176E">
              <w:rPr>
                <w:bCs/>
              </w:rPr>
              <w:t xml:space="preserve">of the </w:t>
            </w:r>
            <w:r w:rsidR="009930C3" w:rsidRPr="00E0176E">
              <w:rPr>
                <w:bCs/>
              </w:rPr>
              <w:t xml:space="preserve">simple </w:t>
            </w:r>
            <w:r w:rsidRPr="00E0176E">
              <w:rPr>
                <w:bCs/>
              </w:rPr>
              <w:t>steel buildings</w:t>
            </w:r>
          </w:p>
        </w:tc>
        <w:tc>
          <w:tcPr>
            <w:tcW w:w="1356" w:type="dxa"/>
            <w:vMerge/>
            <w:tcBorders>
              <w:bottom w:val="single" w:sz="6" w:space="0" w:color="000000"/>
            </w:tcBorders>
            <w:shd w:val="clear" w:color="auto" w:fill="auto"/>
          </w:tcPr>
          <w:p w:rsidR="00D56F75" w:rsidRPr="00E0176E" w:rsidRDefault="00D56F75" w:rsidP="0040486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</w:p>
        </w:tc>
      </w:tr>
      <w:tr w:rsidR="00D57895" w:rsidRPr="00E0176E">
        <w:trPr>
          <w:jc w:val="center"/>
        </w:trPr>
        <w:tc>
          <w:tcPr>
            <w:tcW w:w="498" w:type="dxa"/>
            <w:vMerge w:val="restart"/>
            <w:tcBorders>
              <w:top w:val="single" w:sz="6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D57895" w:rsidRPr="00E0176E" w:rsidRDefault="00D57895" w:rsidP="001E7D2C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0176E">
              <w:rPr>
                <w:b/>
                <w:bCs/>
              </w:rPr>
              <w:t>G2</w:t>
            </w:r>
          </w:p>
        </w:tc>
        <w:tc>
          <w:tcPr>
            <w:tcW w:w="8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57895" w:rsidRPr="00E0176E" w:rsidRDefault="00D57895" w:rsidP="001E7D2C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0176E">
              <w:rPr>
                <w:b/>
                <w:bCs/>
              </w:rPr>
              <w:t>G2.1</w:t>
            </w:r>
          </w:p>
        </w:tc>
        <w:tc>
          <w:tcPr>
            <w:tcW w:w="6939" w:type="dxa"/>
            <w:tcBorders>
              <w:bottom w:val="single" w:sz="6" w:space="0" w:color="000000"/>
            </w:tcBorders>
            <w:shd w:val="clear" w:color="auto" w:fill="auto"/>
          </w:tcPr>
          <w:p w:rsidR="00D57895" w:rsidRPr="00E0176E" w:rsidRDefault="0046051B" w:rsidP="0046051B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E0176E">
              <w:rPr>
                <w:bCs/>
              </w:rPr>
              <w:t>Model</w:t>
            </w:r>
            <w:r w:rsidR="00BC7DF4" w:rsidRPr="00E0176E">
              <w:rPr>
                <w:bCs/>
              </w:rPr>
              <w:t xml:space="preserve"> structural schemes </w:t>
            </w:r>
            <w:r w:rsidR="009930C3" w:rsidRPr="00E0176E">
              <w:rPr>
                <w:bCs/>
              </w:rPr>
              <w:t xml:space="preserve">and design structural elements of the </w:t>
            </w:r>
            <w:r w:rsidR="00BC7DF4" w:rsidRPr="00E0176E">
              <w:rPr>
                <w:bCs/>
              </w:rPr>
              <w:t>simple steel buildings</w:t>
            </w:r>
          </w:p>
        </w:tc>
        <w:tc>
          <w:tcPr>
            <w:tcW w:w="1356" w:type="dxa"/>
            <w:tcBorders>
              <w:bottom w:val="single" w:sz="6" w:space="0" w:color="000000"/>
            </w:tcBorders>
            <w:shd w:val="clear" w:color="auto" w:fill="auto"/>
          </w:tcPr>
          <w:p w:rsidR="00D57895" w:rsidRPr="00E0176E" w:rsidRDefault="00D57895" w:rsidP="00B253F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0176E">
              <w:rPr>
                <w:bCs/>
              </w:rPr>
              <w:t>2.1</w:t>
            </w:r>
          </w:p>
        </w:tc>
      </w:tr>
      <w:tr w:rsidR="00D57895" w:rsidRPr="00E0176E">
        <w:trPr>
          <w:jc w:val="center"/>
        </w:trPr>
        <w:tc>
          <w:tcPr>
            <w:tcW w:w="498" w:type="dxa"/>
            <w:vMerge/>
            <w:tcBorders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57895" w:rsidRPr="00E0176E" w:rsidRDefault="00D57895" w:rsidP="001E7D2C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8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57895" w:rsidRPr="00E0176E" w:rsidRDefault="00D57895" w:rsidP="0004284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0176E">
              <w:rPr>
                <w:b/>
                <w:bCs/>
              </w:rPr>
              <w:t>G2.</w:t>
            </w:r>
            <w:r w:rsidR="00042844" w:rsidRPr="00E0176E">
              <w:rPr>
                <w:b/>
                <w:bCs/>
              </w:rPr>
              <w:t>2</w:t>
            </w:r>
          </w:p>
        </w:tc>
        <w:tc>
          <w:tcPr>
            <w:tcW w:w="693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57895" w:rsidRPr="00E0176E" w:rsidRDefault="00DA5799" w:rsidP="00253496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E0176E">
              <w:rPr>
                <w:bCs/>
              </w:rPr>
              <w:t>Analyze and s</w:t>
            </w:r>
            <w:r w:rsidR="008A5B57" w:rsidRPr="00E0176E">
              <w:rPr>
                <w:bCs/>
              </w:rPr>
              <w:t xml:space="preserve">elect </w:t>
            </w:r>
            <w:r w:rsidR="00253496" w:rsidRPr="00E0176E">
              <w:rPr>
                <w:bCs/>
              </w:rPr>
              <w:t xml:space="preserve">a </w:t>
            </w:r>
            <w:r w:rsidR="008A5B57" w:rsidRPr="00E0176E">
              <w:rPr>
                <w:bCs/>
              </w:rPr>
              <w:t xml:space="preserve">possible </w:t>
            </w:r>
            <w:r w:rsidR="00AA122C" w:rsidRPr="00E0176E">
              <w:rPr>
                <w:bCs/>
              </w:rPr>
              <w:t xml:space="preserve">plane </w:t>
            </w:r>
            <w:r w:rsidR="008A5B57" w:rsidRPr="00E0176E">
              <w:rPr>
                <w:bCs/>
              </w:rPr>
              <w:t xml:space="preserve">structural </w:t>
            </w:r>
            <w:r w:rsidR="00EF2CF6" w:rsidRPr="00E0176E">
              <w:rPr>
                <w:bCs/>
              </w:rPr>
              <w:t xml:space="preserve">solution for </w:t>
            </w:r>
            <w:r w:rsidR="009A0F05" w:rsidRPr="00E0176E">
              <w:rPr>
                <w:bCs/>
              </w:rPr>
              <w:t xml:space="preserve">the simple </w:t>
            </w:r>
            <w:r w:rsidR="008A5B57" w:rsidRPr="00E0176E">
              <w:rPr>
                <w:bCs/>
              </w:rPr>
              <w:t>steel buildings</w:t>
            </w:r>
          </w:p>
        </w:tc>
        <w:tc>
          <w:tcPr>
            <w:tcW w:w="135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57895" w:rsidRPr="00E0176E" w:rsidRDefault="00D57895" w:rsidP="009A0F0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0176E">
              <w:rPr>
                <w:bCs/>
              </w:rPr>
              <w:t>2.</w:t>
            </w:r>
            <w:r w:rsidR="009A0F05" w:rsidRPr="00E0176E">
              <w:rPr>
                <w:bCs/>
              </w:rPr>
              <w:t>3</w:t>
            </w:r>
          </w:p>
        </w:tc>
      </w:tr>
      <w:tr w:rsidR="007C56F5" w:rsidRPr="00E0176E">
        <w:trPr>
          <w:jc w:val="center"/>
        </w:trPr>
        <w:tc>
          <w:tcPr>
            <w:tcW w:w="498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7C56F5" w:rsidRPr="00E0176E" w:rsidRDefault="007C56F5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0176E">
              <w:rPr>
                <w:b/>
                <w:bCs/>
              </w:rPr>
              <w:t>G3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7C56F5" w:rsidRPr="00E0176E" w:rsidRDefault="007C56F5" w:rsidP="00BC7DF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0176E">
              <w:rPr>
                <w:b/>
                <w:bCs/>
              </w:rPr>
              <w:t>G3.1</w:t>
            </w:r>
          </w:p>
        </w:tc>
        <w:tc>
          <w:tcPr>
            <w:tcW w:w="693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7C56F5" w:rsidRPr="00E0176E" w:rsidRDefault="00E30920" w:rsidP="00E30920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E0176E">
              <w:rPr>
                <w:bCs/>
              </w:rPr>
              <w:t>Organize and engage technical collaboration with team members in solving technical issues related to the steel building structures</w:t>
            </w:r>
          </w:p>
        </w:tc>
        <w:tc>
          <w:tcPr>
            <w:tcW w:w="135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7C56F5" w:rsidRPr="00E0176E" w:rsidRDefault="007C56F5" w:rsidP="0011358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0176E">
              <w:rPr>
                <w:bCs/>
              </w:rPr>
              <w:t>3.1</w:t>
            </w:r>
          </w:p>
        </w:tc>
      </w:tr>
      <w:tr w:rsidR="007C56F5" w:rsidRPr="00E0176E">
        <w:trPr>
          <w:jc w:val="center"/>
        </w:trPr>
        <w:tc>
          <w:tcPr>
            <w:tcW w:w="498" w:type="dxa"/>
            <w:vMerge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C56F5" w:rsidRPr="00E0176E" w:rsidRDefault="007C56F5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893" w:type="dxa"/>
            <w:tcBorders>
              <w:top w:val="single" w:sz="6" w:space="0" w:color="000000"/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7C56F5" w:rsidRPr="00E0176E" w:rsidRDefault="007C56F5" w:rsidP="00D56F7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0176E">
              <w:rPr>
                <w:b/>
                <w:bCs/>
              </w:rPr>
              <w:t>G3.</w:t>
            </w:r>
            <w:r w:rsidR="00D56F75" w:rsidRPr="00E0176E">
              <w:rPr>
                <w:b/>
                <w:bCs/>
              </w:rPr>
              <w:t>2</w:t>
            </w:r>
          </w:p>
        </w:tc>
        <w:tc>
          <w:tcPr>
            <w:tcW w:w="6939" w:type="dxa"/>
            <w:tcBorders>
              <w:top w:val="single" w:sz="6" w:space="0" w:color="000000"/>
              <w:bottom w:val="single" w:sz="12" w:space="0" w:color="000000"/>
            </w:tcBorders>
            <w:shd w:val="clear" w:color="auto" w:fill="auto"/>
          </w:tcPr>
          <w:p w:rsidR="007C56F5" w:rsidRPr="00E0176E" w:rsidRDefault="0011358A" w:rsidP="0011358A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E0176E">
              <w:rPr>
                <w:bCs/>
              </w:rPr>
              <w:t>Understand English vocabularies of structural members of the steel buildings</w:t>
            </w:r>
            <w:r w:rsidR="007C56F5" w:rsidRPr="00E0176E">
              <w:rPr>
                <w:bCs/>
              </w:rPr>
              <w:t xml:space="preserve"> </w:t>
            </w:r>
          </w:p>
        </w:tc>
        <w:tc>
          <w:tcPr>
            <w:tcW w:w="1356" w:type="dxa"/>
            <w:tcBorders>
              <w:top w:val="single" w:sz="6" w:space="0" w:color="000000"/>
              <w:bottom w:val="single" w:sz="12" w:space="0" w:color="000000"/>
            </w:tcBorders>
            <w:shd w:val="clear" w:color="auto" w:fill="auto"/>
          </w:tcPr>
          <w:p w:rsidR="007C56F5" w:rsidRPr="00E0176E" w:rsidRDefault="007C56F5" w:rsidP="0011358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0176E">
              <w:rPr>
                <w:bCs/>
              </w:rPr>
              <w:t>3.3</w:t>
            </w:r>
          </w:p>
        </w:tc>
      </w:tr>
    </w:tbl>
    <w:p w:rsidR="00B360B6" w:rsidRPr="00E0176E" w:rsidRDefault="009E6845" w:rsidP="00E0176E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E0176E">
        <w:rPr>
          <w:b/>
          <w:bCs/>
        </w:rPr>
        <w:t>Learning resources</w:t>
      </w:r>
    </w:p>
    <w:p w:rsidR="00230A75" w:rsidRPr="00E0176E" w:rsidRDefault="00230A75" w:rsidP="00230A75">
      <w:pPr>
        <w:spacing w:before="60" w:after="60"/>
        <w:jc w:val="both"/>
        <w:rPr>
          <w:bCs/>
          <w:lang w:val="de-DE"/>
        </w:rPr>
      </w:pPr>
      <w:r w:rsidRPr="00E0176E">
        <w:rPr>
          <w:bCs/>
          <w:lang w:val="de-DE"/>
        </w:rPr>
        <w:t>All following learning resources will be sent to student throughout learning management system (LMS)</w:t>
      </w:r>
      <w:r w:rsidR="00F12F22" w:rsidRPr="00E0176E">
        <w:rPr>
          <w:bCs/>
          <w:lang w:val="de-DE"/>
        </w:rPr>
        <w:t xml:space="preserve"> of</w:t>
      </w:r>
      <w:r w:rsidRPr="00E0176E">
        <w:rPr>
          <w:bCs/>
          <w:lang w:val="de-DE"/>
        </w:rPr>
        <w:t xml:space="preserve"> the University.</w:t>
      </w:r>
    </w:p>
    <w:p w:rsidR="005107F7" w:rsidRPr="00E0176E" w:rsidRDefault="004C6AE9" w:rsidP="00987223">
      <w:pPr>
        <w:spacing w:before="60" w:after="60"/>
        <w:ind w:firstLine="284"/>
        <w:jc w:val="both"/>
        <w:rPr>
          <w:lang w:val="de-DE"/>
        </w:rPr>
      </w:pPr>
      <w:r w:rsidRPr="00E0176E">
        <w:rPr>
          <w:b/>
          <w:bCs/>
          <w:lang w:val="de-DE"/>
        </w:rPr>
        <w:t xml:space="preserve">- </w:t>
      </w:r>
      <w:r w:rsidR="009E6845" w:rsidRPr="00E0176E">
        <w:rPr>
          <w:lang w:val="de-DE"/>
        </w:rPr>
        <w:t>Textbooks</w:t>
      </w:r>
      <w:r w:rsidR="00227030" w:rsidRPr="00E0176E">
        <w:rPr>
          <w:lang w:val="de-DE"/>
        </w:rPr>
        <w:t>:</w:t>
      </w:r>
    </w:p>
    <w:p w:rsidR="00127F76" w:rsidRPr="00E0176E" w:rsidRDefault="006F22CA" w:rsidP="00127F76">
      <w:pPr>
        <w:numPr>
          <w:ilvl w:val="0"/>
          <w:numId w:val="17"/>
        </w:numPr>
        <w:spacing w:after="240"/>
        <w:jc w:val="both"/>
        <w:rPr>
          <w:lang w:val="de-DE"/>
        </w:rPr>
      </w:pPr>
      <w:r w:rsidRPr="00E0176E">
        <w:rPr>
          <w:lang w:val="de-DE"/>
        </w:rPr>
        <w:t xml:space="preserve">Nguyen Trung Kien, Le Anh Thang, </w:t>
      </w:r>
      <w:r w:rsidR="00127F76" w:rsidRPr="00E0176E">
        <w:rPr>
          <w:lang w:val="de-DE"/>
        </w:rPr>
        <w:t>Lecture</w:t>
      </w:r>
      <w:r w:rsidR="006429A5" w:rsidRPr="00E0176E">
        <w:rPr>
          <w:lang w:val="de-DE"/>
        </w:rPr>
        <w:t xml:space="preserve"> notes on Steel building structures</w:t>
      </w:r>
      <w:r w:rsidR="00740710" w:rsidRPr="00E0176E">
        <w:rPr>
          <w:lang w:val="de-DE"/>
        </w:rPr>
        <w:t>, HCMC University of Technology and Education, 2016</w:t>
      </w:r>
      <w:r w:rsidR="00F22E00" w:rsidRPr="00E0176E">
        <w:rPr>
          <w:lang w:val="de-DE"/>
        </w:rPr>
        <w:t xml:space="preserve"> (in English)</w:t>
      </w:r>
    </w:p>
    <w:p w:rsidR="004C6AE9" w:rsidRPr="00E0176E" w:rsidRDefault="004C6AE9" w:rsidP="00E53BED">
      <w:pPr>
        <w:spacing w:before="60" w:after="60"/>
        <w:ind w:firstLine="284"/>
        <w:jc w:val="both"/>
        <w:rPr>
          <w:lang w:val="de-DE"/>
        </w:rPr>
      </w:pPr>
      <w:r w:rsidRPr="00E0176E">
        <w:rPr>
          <w:b/>
          <w:lang w:val="de-DE"/>
        </w:rPr>
        <w:t>-</w:t>
      </w:r>
      <w:r w:rsidRPr="00E0176E">
        <w:rPr>
          <w:lang w:val="de-DE"/>
        </w:rPr>
        <w:t xml:space="preserve"> </w:t>
      </w:r>
      <w:r w:rsidR="009E6845" w:rsidRPr="00E0176E">
        <w:rPr>
          <w:lang w:val="de-DE"/>
        </w:rPr>
        <w:t>References</w:t>
      </w:r>
      <w:r w:rsidR="00227030" w:rsidRPr="00E0176E">
        <w:rPr>
          <w:lang w:val="de-DE"/>
        </w:rPr>
        <w:t>:</w:t>
      </w:r>
    </w:p>
    <w:p w:rsidR="0079117D" w:rsidRPr="00E0176E" w:rsidRDefault="0079117D" w:rsidP="0079117D">
      <w:pPr>
        <w:numPr>
          <w:ilvl w:val="0"/>
          <w:numId w:val="2"/>
        </w:numPr>
        <w:spacing w:before="120"/>
        <w:ind w:left="1077" w:hanging="357"/>
        <w:jc w:val="both"/>
        <w:rPr>
          <w:lang w:val="de-DE"/>
        </w:rPr>
      </w:pPr>
      <w:r w:rsidRPr="00E0176E">
        <w:t xml:space="preserve">D. M. Koschmidder, D. G. Brown, </w:t>
      </w:r>
      <w:r w:rsidRPr="00E0176E">
        <w:rPr>
          <w:lang w:val="de-DE"/>
        </w:rPr>
        <w:t>Elastic design of single-span steel portal frame buildings to Eurocode 3, SCI, UK 2012 (in English).</w:t>
      </w:r>
    </w:p>
    <w:p w:rsidR="0079117D" w:rsidRPr="00E0176E" w:rsidRDefault="0079117D" w:rsidP="0079117D">
      <w:pPr>
        <w:numPr>
          <w:ilvl w:val="0"/>
          <w:numId w:val="2"/>
        </w:numPr>
        <w:spacing w:before="120"/>
        <w:ind w:left="1077" w:hanging="357"/>
        <w:jc w:val="both"/>
        <w:rPr>
          <w:bCs/>
        </w:rPr>
      </w:pPr>
      <w:r w:rsidRPr="00E0176E">
        <w:rPr>
          <w:bCs/>
        </w:rPr>
        <w:t>T. J. MacGinley, Steel Structure – Practical design studies, E&amp;FN SPON, 1998 (in English).</w:t>
      </w:r>
    </w:p>
    <w:p w:rsidR="0079117D" w:rsidRPr="00E0176E" w:rsidRDefault="0079117D" w:rsidP="0079117D">
      <w:pPr>
        <w:numPr>
          <w:ilvl w:val="0"/>
          <w:numId w:val="2"/>
        </w:numPr>
        <w:spacing w:before="120"/>
        <w:ind w:left="1077" w:hanging="357"/>
        <w:jc w:val="both"/>
        <w:rPr>
          <w:bCs/>
        </w:rPr>
      </w:pPr>
      <w:r w:rsidRPr="00E0176E">
        <w:rPr>
          <w:bCs/>
        </w:rPr>
        <w:t xml:space="preserve">Building research </w:t>
      </w:r>
      <w:r w:rsidR="00337D60" w:rsidRPr="00E0176E">
        <w:rPr>
          <w:bCs/>
        </w:rPr>
        <w:t>Establishment</w:t>
      </w:r>
      <w:r w:rsidRPr="00E0176E">
        <w:rPr>
          <w:bCs/>
        </w:rPr>
        <w:t>, The Steel Construction and Ave Arup &amp; Partners, Worked examples for the design of steel structures, SCI Publication, UK, 1994 (in English).</w:t>
      </w:r>
    </w:p>
    <w:p w:rsidR="008C00ED" w:rsidRPr="00E0176E" w:rsidRDefault="00127F76" w:rsidP="00127F76">
      <w:pPr>
        <w:numPr>
          <w:ilvl w:val="0"/>
          <w:numId w:val="2"/>
        </w:numPr>
        <w:spacing w:before="120"/>
        <w:ind w:left="1077" w:hanging="357"/>
        <w:rPr>
          <w:bCs/>
          <w:lang w:val="de-DE"/>
        </w:rPr>
      </w:pPr>
      <w:r w:rsidRPr="00E0176E">
        <w:rPr>
          <w:bCs/>
          <w:lang w:val="de-DE"/>
        </w:rPr>
        <w:t>Ph</w:t>
      </w:r>
      <w:r w:rsidR="009710A9" w:rsidRPr="00E0176E">
        <w:rPr>
          <w:bCs/>
          <w:lang w:val="de-DE"/>
        </w:rPr>
        <w:t xml:space="preserve">am </w:t>
      </w:r>
      <w:r w:rsidRPr="00E0176E">
        <w:rPr>
          <w:bCs/>
          <w:lang w:val="de-DE"/>
        </w:rPr>
        <w:t>V</w:t>
      </w:r>
      <w:r w:rsidR="00F22E00" w:rsidRPr="00E0176E">
        <w:rPr>
          <w:bCs/>
          <w:lang w:val="de-DE"/>
        </w:rPr>
        <w:t>a</w:t>
      </w:r>
      <w:r w:rsidRPr="00E0176E">
        <w:rPr>
          <w:bCs/>
          <w:lang w:val="de-DE"/>
        </w:rPr>
        <w:t>n H</w:t>
      </w:r>
      <w:r w:rsidR="00F22E00" w:rsidRPr="00E0176E">
        <w:rPr>
          <w:bCs/>
          <w:lang w:val="de-DE"/>
        </w:rPr>
        <w:t>oi</w:t>
      </w:r>
      <w:r w:rsidRPr="00E0176E">
        <w:rPr>
          <w:bCs/>
          <w:lang w:val="de-DE"/>
        </w:rPr>
        <w:t>, Nguy</w:t>
      </w:r>
      <w:r w:rsidR="00F22E00" w:rsidRPr="00E0176E">
        <w:rPr>
          <w:bCs/>
          <w:lang w:val="de-DE"/>
        </w:rPr>
        <w:t>e</w:t>
      </w:r>
      <w:r w:rsidRPr="00E0176E">
        <w:rPr>
          <w:bCs/>
          <w:lang w:val="de-DE"/>
        </w:rPr>
        <w:t>n Quang Vi</w:t>
      </w:r>
      <w:r w:rsidR="00F22E00" w:rsidRPr="00E0176E">
        <w:rPr>
          <w:bCs/>
          <w:lang w:val="de-DE"/>
        </w:rPr>
        <w:t>e</w:t>
      </w:r>
      <w:r w:rsidRPr="00E0176E">
        <w:rPr>
          <w:bCs/>
          <w:lang w:val="de-DE"/>
        </w:rPr>
        <w:t>n, Ph</w:t>
      </w:r>
      <w:r w:rsidR="00F22E00" w:rsidRPr="00E0176E">
        <w:rPr>
          <w:bCs/>
          <w:lang w:val="de-DE"/>
        </w:rPr>
        <w:t>a</w:t>
      </w:r>
      <w:r w:rsidRPr="00E0176E">
        <w:rPr>
          <w:bCs/>
          <w:lang w:val="de-DE"/>
        </w:rPr>
        <w:t>m V</w:t>
      </w:r>
      <w:r w:rsidR="00F22E00" w:rsidRPr="00E0176E">
        <w:rPr>
          <w:bCs/>
          <w:lang w:val="de-DE"/>
        </w:rPr>
        <w:t>a</w:t>
      </w:r>
      <w:r w:rsidRPr="00E0176E">
        <w:rPr>
          <w:bCs/>
          <w:lang w:val="de-DE"/>
        </w:rPr>
        <w:t>n T</w:t>
      </w:r>
      <w:r w:rsidR="00F22E00" w:rsidRPr="00E0176E">
        <w:rPr>
          <w:bCs/>
          <w:lang w:val="de-DE"/>
        </w:rPr>
        <w:t>u</w:t>
      </w:r>
      <w:r w:rsidRPr="00E0176E">
        <w:rPr>
          <w:bCs/>
          <w:lang w:val="de-DE"/>
        </w:rPr>
        <w:t>, L</w:t>
      </w:r>
      <w:r w:rsidR="00F22E00" w:rsidRPr="00E0176E">
        <w:rPr>
          <w:bCs/>
          <w:lang w:val="de-DE"/>
        </w:rPr>
        <w:t>u</w:t>
      </w:r>
      <w:r w:rsidRPr="00E0176E">
        <w:rPr>
          <w:bCs/>
          <w:lang w:val="de-DE"/>
        </w:rPr>
        <w:t>u V</w:t>
      </w:r>
      <w:r w:rsidR="00F22E00" w:rsidRPr="00E0176E">
        <w:rPr>
          <w:bCs/>
          <w:lang w:val="de-DE"/>
        </w:rPr>
        <w:t>a</w:t>
      </w:r>
      <w:r w:rsidRPr="00E0176E">
        <w:rPr>
          <w:bCs/>
          <w:lang w:val="de-DE"/>
        </w:rPr>
        <w:t>n T</w:t>
      </w:r>
      <w:r w:rsidR="00F22E00" w:rsidRPr="00E0176E">
        <w:rPr>
          <w:bCs/>
          <w:lang w:val="de-DE"/>
        </w:rPr>
        <w:t>uong</w:t>
      </w:r>
      <w:r w:rsidRPr="00E0176E">
        <w:rPr>
          <w:bCs/>
          <w:lang w:val="de-DE"/>
        </w:rPr>
        <w:t xml:space="preserve">, </w:t>
      </w:r>
      <w:r w:rsidR="00F22E00" w:rsidRPr="00E0176E">
        <w:rPr>
          <w:bCs/>
          <w:lang w:val="de-DE"/>
        </w:rPr>
        <w:t>Steel structures</w:t>
      </w:r>
      <w:r w:rsidR="00F22E00" w:rsidRPr="00E0176E">
        <w:rPr>
          <w:b/>
          <w:bCs/>
          <w:lang w:val="de-DE"/>
        </w:rPr>
        <w:t xml:space="preserve"> </w:t>
      </w:r>
      <w:r w:rsidR="00F22E00" w:rsidRPr="00E0176E">
        <w:rPr>
          <w:bCs/>
          <w:lang w:val="de-DE"/>
        </w:rPr>
        <w:t>for civil and industrial buildings</w:t>
      </w:r>
      <w:r w:rsidRPr="00E0176E">
        <w:rPr>
          <w:bCs/>
          <w:lang w:val="de-DE"/>
        </w:rPr>
        <w:t xml:space="preserve">,  </w:t>
      </w:r>
      <w:r w:rsidR="00F22E00" w:rsidRPr="00E0176E">
        <w:rPr>
          <w:bCs/>
          <w:lang w:val="de-DE"/>
        </w:rPr>
        <w:t>Science and Engineering Press,</w:t>
      </w:r>
      <w:r w:rsidRPr="00E0176E">
        <w:rPr>
          <w:bCs/>
          <w:lang w:val="de-DE"/>
        </w:rPr>
        <w:t xml:space="preserve"> 2006</w:t>
      </w:r>
      <w:r w:rsidR="00F22E00" w:rsidRPr="00E0176E">
        <w:rPr>
          <w:bCs/>
          <w:lang w:val="de-DE"/>
        </w:rPr>
        <w:t xml:space="preserve"> (in Vietnamese)</w:t>
      </w:r>
      <w:r w:rsidR="008C00ED" w:rsidRPr="00E0176E">
        <w:rPr>
          <w:bCs/>
          <w:lang w:val="de-DE"/>
        </w:rPr>
        <w:t>.</w:t>
      </w:r>
    </w:p>
    <w:p w:rsidR="008C00ED" w:rsidRPr="00E0176E" w:rsidRDefault="00F22E00" w:rsidP="0079117D">
      <w:pPr>
        <w:numPr>
          <w:ilvl w:val="0"/>
          <w:numId w:val="2"/>
        </w:numPr>
        <w:spacing w:before="120"/>
        <w:ind w:left="1077" w:hanging="357"/>
        <w:jc w:val="both"/>
        <w:rPr>
          <w:bCs/>
          <w:lang w:val="de-DE"/>
        </w:rPr>
      </w:pPr>
      <w:r w:rsidRPr="00E0176E">
        <w:rPr>
          <w:bCs/>
          <w:lang w:val="de-DE"/>
        </w:rPr>
        <w:t>Pham Van Hoi</w:t>
      </w:r>
      <w:r w:rsidR="008C00ED" w:rsidRPr="00E0176E">
        <w:rPr>
          <w:bCs/>
          <w:lang w:val="de-DE"/>
        </w:rPr>
        <w:t xml:space="preserve">, </w:t>
      </w:r>
      <w:r w:rsidRPr="00E0176E">
        <w:rPr>
          <w:bCs/>
          <w:lang w:val="de-DE"/>
        </w:rPr>
        <w:t>Steel – reinforced concrete composite structures, Science and Engineering Press, 2006 (in Vietnamese).</w:t>
      </w:r>
    </w:p>
    <w:p w:rsidR="008C00ED" w:rsidRPr="00E0176E" w:rsidRDefault="008C00ED" w:rsidP="00127F76">
      <w:pPr>
        <w:numPr>
          <w:ilvl w:val="0"/>
          <w:numId w:val="2"/>
        </w:numPr>
        <w:spacing w:before="120"/>
        <w:ind w:left="1077" w:hanging="357"/>
        <w:rPr>
          <w:bCs/>
          <w:lang w:val="de-DE"/>
        </w:rPr>
      </w:pPr>
      <w:r w:rsidRPr="00E0176E">
        <w:rPr>
          <w:bCs/>
          <w:lang w:val="de-DE"/>
        </w:rPr>
        <w:t>TC</w:t>
      </w:r>
      <w:r w:rsidR="00127F76" w:rsidRPr="00E0176E">
        <w:rPr>
          <w:bCs/>
          <w:lang w:val="de-DE"/>
        </w:rPr>
        <w:t>VN</w:t>
      </w:r>
      <w:r w:rsidRPr="00E0176E">
        <w:rPr>
          <w:bCs/>
          <w:lang w:val="de-DE"/>
        </w:rPr>
        <w:t xml:space="preserve"> </w:t>
      </w:r>
      <w:r w:rsidR="00127F76" w:rsidRPr="00E0176E">
        <w:rPr>
          <w:bCs/>
          <w:lang w:val="de-DE"/>
        </w:rPr>
        <w:t>2737-1995 : Load and Action</w:t>
      </w:r>
      <w:r w:rsidR="007D16CE" w:rsidRPr="00E0176E">
        <w:rPr>
          <w:bCs/>
          <w:lang w:val="de-DE"/>
        </w:rPr>
        <w:t xml:space="preserve"> (in Vietnamese)</w:t>
      </w:r>
    </w:p>
    <w:p w:rsidR="00127F76" w:rsidRPr="00E0176E" w:rsidRDefault="00127F76" w:rsidP="00127F76">
      <w:pPr>
        <w:numPr>
          <w:ilvl w:val="0"/>
          <w:numId w:val="2"/>
        </w:numPr>
        <w:spacing w:before="120"/>
        <w:ind w:left="1077" w:hanging="357"/>
        <w:rPr>
          <w:bCs/>
          <w:lang w:val="de-DE"/>
        </w:rPr>
      </w:pPr>
      <w:r w:rsidRPr="00E0176E">
        <w:rPr>
          <w:bCs/>
          <w:lang w:val="de-DE"/>
        </w:rPr>
        <w:t xml:space="preserve">TCVN 9386-2012 : </w:t>
      </w:r>
      <w:r w:rsidR="00BB592A" w:rsidRPr="00E0176E">
        <w:rPr>
          <w:rFonts w:cs="Arial"/>
        </w:rPr>
        <w:t>Design of structures for earthquake resistances (in Vietnamese)</w:t>
      </w:r>
    </w:p>
    <w:p w:rsidR="004C6AE9" w:rsidRPr="00E0176E" w:rsidRDefault="00543B3E" w:rsidP="00E0176E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426" w:hanging="426"/>
        <w:jc w:val="both"/>
        <w:rPr>
          <w:b/>
          <w:bCs/>
        </w:rPr>
      </w:pPr>
      <w:r w:rsidRPr="00E0176E">
        <w:rPr>
          <w:b/>
          <w:bCs/>
        </w:rPr>
        <w:t>Student assessment</w:t>
      </w:r>
      <w:r w:rsidR="00211ED3" w:rsidRPr="00E0176E">
        <w:rPr>
          <w:b/>
          <w:bCs/>
        </w:rPr>
        <w:t>:</w:t>
      </w:r>
    </w:p>
    <w:p w:rsidR="00253C77" w:rsidRPr="00E0176E" w:rsidRDefault="00253C77" w:rsidP="00023A4C">
      <w:pPr>
        <w:spacing w:before="60" w:after="60"/>
        <w:ind w:firstLine="720"/>
        <w:jc w:val="both"/>
        <w:rPr>
          <w:b/>
          <w:lang w:val="de-DE"/>
        </w:rPr>
      </w:pPr>
      <w:r w:rsidRPr="00E0176E">
        <w:rPr>
          <w:lang w:val="de-DE"/>
        </w:rPr>
        <w:t xml:space="preserve">- </w:t>
      </w:r>
      <w:r w:rsidR="0047418D" w:rsidRPr="00E0176E">
        <w:rPr>
          <w:lang w:val="de-DE"/>
        </w:rPr>
        <w:t>Grading</w:t>
      </w:r>
      <w:r w:rsidR="00997808" w:rsidRPr="00E0176E">
        <w:rPr>
          <w:lang w:val="de-DE"/>
        </w:rPr>
        <w:t xml:space="preserve"> point</w:t>
      </w:r>
      <w:r w:rsidRPr="00E0176E">
        <w:rPr>
          <w:lang w:val="de-DE"/>
        </w:rPr>
        <w:t xml:space="preserve">: </w:t>
      </w:r>
      <w:r w:rsidRPr="00E0176E">
        <w:rPr>
          <w:b/>
          <w:lang w:val="de-DE"/>
        </w:rPr>
        <w:t>10</w:t>
      </w:r>
    </w:p>
    <w:p w:rsidR="003848EA" w:rsidRPr="00E0176E" w:rsidRDefault="003848EA" w:rsidP="00023A4C">
      <w:pPr>
        <w:spacing w:before="60" w:after="60"/>
        <w:ind w:firstLine="720"/>
        <w:jc w:val="both"/>
        <w:rPr>
          <w:lang w:val="de-DE"/>
        </w:rPr>
      </w:pPr>
      <w:r w:rsidRPr="00E0176E">
        <w:rPr>
          <w:lang w:val="de-DE"/>
        </w:rPr>
        <w:t xml:space="preserve">- </w:t>
      </w:r>
      <w:r w:rsidR="0047418D" w:rsidRPr="00E0176E">
        <w:rPr>
          <w:lang w:val="de-DE"/>
        </w:rPr>
        <w:t>Planning for students assessment</w:t>
      </w:r>
      <w:r w:rsidR="00BB592A" w:rsidRPr="00E0176E">
        <w:rPr>
          <w:lang w:val="de-DE"/>
        </w:rPr>
        <w:t xml:space="preserve"> is followed.</w:t>
      </w:r>
    </w:p>
    <w:tbl>
      <w:tblPr>
        <w:tblW w:w="552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6"/>
        <w:gridCol w:w="3429"/>
        <w:gridCol w:w="1135"/>
        <w:gridCol w:w="3121"/>
        <w:gridCol w:w="849"/>
        <w:gridCol w:w="143"/>
        <w:gridCol w:w="671"/>
      </w:tblGrid>
      <w:tr w:rsidR="00E0176E" w:rsidRPr="00E0176E" w:rsidTr="00E0176E">
        <w:trPr>
          <w:jc w:val="center"/>
        </w:trPr>
        <w:tc>
          <w:tcPr>
            <w:tcW w:w="609" w:type="pct"/>
            <w:shd w:val="pct30" w:color="FFFF00" w:fill="FFFFFF"/>
            <w:vAlign w:val="center"/>
          </w:tcPr>
          <w:p w:rsidR="00E0176E" w:rsidRPr="00E0176E" w:rsidRDefault="00E0176E" w:rsidP="00B70D9B">
            <w:pPr>
              <w:spacing w:before="60" w:after="60"/>
              <w:jc w:val="center"/>
              <w:rPr>
                <w:b/>
                <w:bCs/>
              </w:rPr>
            </w:pPr>
            <w:r w:rsidRPr="00E0176E">
              <w:rPr>
                <w:b/>
                <w:bCs/>
              </w:rPr>
              <w:t>Type</w:t>
            </w:r>
          </w:p>
        </w:tc>
        <w:tc>
          <w:tcPr>
            <w:tcW w:w="1611" w:type="pct"/>
            <w:shd w:val="pct30" w:color="FFFF00" w:fill="FFFFFF"/>
            <w:vAlign w:val="center"/>
          </w:tcPr>
          <w:p w:rsidR="00E0176E" w:rsidRPr="00E0176E" w:rsidRDefault="00E0176E" w:rsidP="00B70D9B">
            <w:pPr>
              <w:spacing w:before="60" w:after="60"/>
              <w:jc w:val="center"/>
              <w:rPr>
                <w:b/>
                <w:bCs/>
              </w:rPr>
            </w:pPr>
            <w:r w:rsidRPr="00E0176E">
              <w:rPr>
                <w:b/>
                <w:bCs/>
              </w:rPr>
              <w:t>Content</w:t>
            </w:r>
          </w:p>
        </w:tc>
        <w:tc>
          <w:tcPr>
            <w:tcW w:w="533" w:type="pct"/>
            <w:shd w:val="pct30" w:color="FFFF00" w:fill="FFFFFF"/>
            <w:vAlign w:val="center"/>
          </w:tcPr>
          <w:p w:rsidR="00E0176E" w:rsidRPr="00E0176E" w:rsidRDefault="00E0176E" w:rsidP="00B70D9B">
            <w:pPr>
              <w:spacing w:before="60" w:after="60"/>
              <w:jc w:val="center"/>
              <w:rPr>
                <w:b/>
                <w:bCs/>
              </w:rPr>
            </w:pPr>
            <w:r w:rsidRPr="00E0176E">
              <w:rPr>
                <w:b/>
                <w:bCs/>
              </w:rPr>
              <w:t>Timeline</w:t>
            </w:r>
          </w:p>
        </w:tc>
        <w:tc>
          <w:tcPr>
            <w:tcW w:w="1466" w:type="pct"/>
            <w:shd w:val="pct30" w:color="FFFF00" w:fill="FFFFFF"/>
            <w:vAlign w:val="center"/>
          </w:tcPr>
          <w:p w:rsidR="00E0176E" w:rsidRPr="00E0176E" w:rsidRDefault="00E0176E" w:rsidP="00B70D9B">
            <w:pPr>
              <w:spacing w:before="60" w:after="60"/>
              <w:jc w:val="center"/>
              <w:rPr>
                <w:b/>
                <w:bCs/>
              </w:rPr>
            </w:pPr>
            <w:r w:rsidRPr="00E0176E">
              <w:rPr>
                <w:b/>
                <w:bCs/>
              </w:rPr>
              <w:t>Assessment method</w:t>
            </w:r>
          </w:p>
        </w:tc>
        <w:tc>
          <w:tcPr>
            <w:tcW w:w="399" w:type="pct"/>
            <w:shd w:val="pct30" w:color="FFFF00" w:fill="FFFFFF"/>
            <w:vAlign w:val="center"/>
          </w:tcPr>
          <w:p w:rsidR="00E0176E" w:rsidRPr="00E0176E" w:rsidRDefault="00E0176E" w:rsidP="00B70D9B">
            <w:pPr>
              <w:spacing w:before="60" w:after="60"/>
              <w:jc w:val="center"/>
              <w:rPr>
                <w:b/>
                <w:bCs/>
              </w:rPr>
            </w:pPr>
            <w:r w:rsidRPr="00E0176E">
              <w:rPr>
                <w:b/>
                <w:bCs/>
              </w:rPr>
              <w:t>CLOs</w:t>
            </w:r>
          </w:p>
        </w:tc>
        <w:tc>
          <w:tcPr>
            <w:tcW w:w="382" w:type="pct"/>
            <w:gridSpan w:val="2"/>
            <w:shd w:val="pct30" w:color="FFFF00" w:fill="FFFFFF"/>
            <w:vAlign w:val="center"/>
          </w:tcPr>
          <w:p w:rsidR="00E0176E" w:rsidRPr="00E0176E" w:rsidRDefault="00E0176E" w:rsidP="00B70D9B">
            <w:pPr>
              <w:spacing w:before="60" w:after="60"/>
              <w:jc w:val="center"/>
              <w:rPr>
                <w:b/>
                <w:bCs/>
              </w:rPr>
            </w:pPr>
            <w:r w:rsidRPr="00E0176E">
              <w:rPr>
                <w:b/>
                <w:bCs/>
              </w:rPr>
              <w:t>Rate (%)</w:t>
            </w:r>
          </w:p>
        </w:tc>
      </w:tr>
      <w:tr w:rsidR="00230A75" w:rsidRPr="00E0176E">
        <w:trPr>
          <w:jc w:val="center"/>
        </w:trPr>
        <w:tc>
          <w:tcPr>
            <w:tcW w:w="4685" w:type="pct"/>
            <w:gridSpan w:val="6"/>
            <w:shd w:val="clear" w:color="auto" w:fill="auto"/>
            <w:vAlign w:val="center"/>
          </w:tcPr>
          <w:p w:rsidR="00893B41" w:rsidRPr="00E0176E" w:rsidRDefault="00893B41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>Exams</w:t>
            </w:r>
          </w:p>
        </w:tc>
        <w:tc>
          <w:tcPr>
            <w:tcW w:w="315" w:type="pct"/>
          </w:tcPr>
          <w:p w:rsidR="00893B41" w:rsidRPr="00E0176E" w:rsidRDefault="00893B41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>30</w:t>
            </w:r>
          </w:p>
        </w:tc>
      </w:tr>
      <w:tr w:rsidR="00230A75" w:rsidRPr="00E0176E">
        <w:trPr>
          <w:jc w:val="center"/>
        </w:trPr>
        <w:tc>
          <w:tcPr>
            <w:tcW w:w="609" w:type="pct"/>
            <w:shd w:val="clear" w:color="auto" w:fill="auto"/>
          </w:tcPr>
          <w:p w:rsidR="00C85525" w:rsidRPr="00E0176E" w:rsidRDefault="007D16CE" w:rsidP="002B2AEF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Exam01</w:t>
            </w:r>
          </w:p>
        </w:tc>
        <w:tc>
          <w:tcPr>
            <w:tcW w:w="1611" w:type="pct"/>
            <w:shd w:val="clear" w:color="auto" w:fill="auto"/>
          </w:tcPr>
          <w:p w:rsidR="0000614C" w:rsidRPr="00E0176E" w:rsidRDefault="0047418D" w:rsidP="002B2AEF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 xml:space="preserve">Following content </w:t>
            </w:r>
            <w:r w:rsidR="00F12F22" w:rsidRPr="00E0176E">
              <w:rPr>
                <w:bCs/>
                <w:lang w:val="de-DE"/>
              </w:rPr>
              <w:t>is</w:t>
            </w:r>
            <w:r w:rsidR="0003189D" w:rsidRPr="00E0176E">
              <w:rPr>
                <w:bCs/>
                <w:lang w:val="de-DE"/>
              </w:rPr>
              <w:t xml:space="preserve"> </w:t>
            </w:r>
            <w:r w:rsidR="00151DE1" w:rsidRPr="00E0176E">
              <w:rPr>
                <w:bCs/>
                <w:lang w:val="de-DE"/>
              </w:rPr>
              <w:t>realized</w:t>
            </w:r>
            <w:r w:rsidR="00A15497" w:rsidRPr="00E0176E">
              <w:rPr>
                <w:bCs/>
                <w:lang w:val="de-DE"/>
              </w:rPr>
              <w:t xml:space="preserve"> in the assessment</w:t>
            </w:r>
            <w:r w:rsidRPr="00E0176E">
              <w:rPr>
                <w:bCs/>
                <w:lang w:val="de-DE"/>
              </w:rPr>
              <w:t>:</w:t>
            </w:r>
          </w:p>
          <w:p w:rsidR="00747969" w:rsidRPr="00E0176E" w:rsidRDefault="00747969" w:rsidP="00A67426">
            <w:pPr>
              <w:numPr>
                <w:ilvl w:val="0"/>
                <w:numId w:val="15"/>
              </w:numPr>
              <w:spacing w:before="60" w:after="60"/>
              <w:ind w:left="409"/>
              <w:jc w:val="both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lastRenderedPageBreak/>
              <w:t xml:space="preserve">Arrange </w:t>
            </w:r>
            <w:r w:rsidR="00A962B5" w:rsidRPr="00E0176E">
              <w:rPr>
                <w:bCs/>
                <w:lang w:val="de-DE"/>
              </w:rPr>
              <w:t xml:space="preserve">necessary </w:t>
            </w:r>
            <w:r w:rsidRPr="00E0176E">
              <w:rPr>
                <w:bCs/>
                <w:lang w:val="de-DE"/>
              </w:rPr>
              <w:t>bracing system</w:t>
            </w:r>
            <w:r w:rsidR="00AD7790" w:rsidRPr="00E0176E">
              <w:rPr>
                <w:bCs/>
                <w:lang w:val="de-DE"/>
              </w:rPr>
              <w:t xml:space="preserve">, formulate structural schemes </w:t>
            </w:r>
            <w:r w:rsidRPr="00E0176E">
              <w:rPr>
                <w:bCs/>
                <w:lang w:val="de-DE"/>
              </w:rPr>
              <w:t xml:space="preserve"> and design principles</w:t>
            </w:r>
          </w:p>
          <w:p w:rsidR="009B45AB" w:rsidRPr="00E0176E" w:rsidRDefault="00747969" w:rsidP="009B45AB">
            <w:pPr>
              <w:numPr>
                <w:ilvl w:val="0"/>
                <w:numId w:val="15"/>
              </w:numPr>
              <w:spacing w:before="60" w:after="60"/>
              <w:ind w:left="409"/>
              <w:jc w:val="both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 xml:space="preserve">Calculate loads on </w:t>
            </w:r>
            <w:r w:rsidR="0003189D" w:rsidRPr="00E0176E">
              <w:rPr>
                <w:bCs/>
                <w:lang w:val="de-DE"/>
              </w:rPr>
              <w:t>a</w:t>
            </w:r>
            <w:r w:rsidRPr="00E0176E">
              <w:rPr>
                <w:bCs/>
                <w:lang w:val="de-DE"/>
              </w:rPr>
              <w:t xml:space="preserve"> single-span steel portal frame including static load, roof live load, wind load and crane load</w:t>
            </w:r>
            <w:r w:rsidR="00233125" w:rsidRPr="00E0176E">
              <w:rPr>
                <w:bCs/>
                <w:lang w:val="de-DE"/>
              </w:rPr>
              <w:t>,</w:t>
            </w:r>
            <w:r w:rsidR="009B45AB" w:rsidRPr="00E0176E">
              <w:rPr>
                <w:bCs/>
                <w:lang w:val="de-DE"/>
              </w:rPr>
              <w:t xml:space="preserve"> and </w:t>
            </w:r>
            <w:r w:rsidR="00017CE1" w:rsidRPr="00E0176E">
              <w:rPr>
                <w:bCs/>
                <w:lang w:val="de-DE"/>
              </w:rPr>
              <w:t xml:space="preserve">display </w:t>
            </w:r>
            <w:r w:rsidR="009B45AB" w:rsidRPr="00E0176E">
              <w:rPr>
                <w:bCs/>
                <w:lang w:val="de-DE"/>
              </w:rPr>
              <w:t>them on corresponding structural schemes</w:t>
            </w:r>
            <w:r w:rsidRPr="00E0176E">
              <w:rPr>
                <w:bCs/>
                <w:lang w:val="de-DE"/>
              </w:rPr>
              <w:t>; Demonstrate possible load combination</w:t>
            </w:r>
            <w:r w:rsidR="00AC6549" w:rsidRPr="00E0176E">
              <w:rPr>
                <w:bCs/>
                <w:lang w:val="de-DE"/>
              </w:rPr>
              <w:t>s</w:t>
            </w:r>
            <w:r w:rsidR="00B176D9" w:rsidRPr="00E0176E">
              <w:rPr>
                <w:bCs/>
                <w:lang w:val="de-DE"/>
              </w:rPr>
              <w:t xml:space="preserve"> within which the current Vietnamese specifications on load and action must be followed</w:t>
            </w:r>
            <w:r w:rsidR="009B45AB" w:rsidRPr="00E0176E">
              <w:rPr>
                <w:bCs/>
                <w:lang w:val="de-DE"/>
              </w:rPr>
              <w:t>.</w:t>
            </w:r>
          </w:p>
          <w:p w:rsidR="00023C30" w:rsidRPr="00E0176E" w:rsidRDefault="00AD7790" w:rsidP="00017CE1">
            <w:pPr>
              <w:numPr>
                <w:ilvl w:val="0"/>
                <w:numId w:val="15"/>
              </w:numPr>
              <w:spacing w:before="60" w:after="60"/>
              <w:ind w:left="409"/>
              <w:jc w:val="both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 xml:space="preserve"> </w:t>
            </w:r>
            <w:r w:rsidR="00017CE1" w:rsidRPr="00E0176E">
              <w:rPr>
                <w:bCs/>
                <w:lang w:val="de-DE"/>
              </w:rPr>
              <w:t>Comprehend</w:t>
            </w:r>
            <w:r w:rsidR="00A962B5" w:rsidRPr="00E0176E">
              <w:rPr>
                <w:bCs/>
                <w:lang w:val="de-DE"/>
              </w:rPr>
              <w:t xml:space="preserve"> </w:t>
            </w:r>
            <w:r w:rsidR="00023C30" w:rsidRPr="00E0176E">
              <w:rPr>
                <w:bCs/>
                <w:lang w:val="de-DE"/>
              </w:rPr>
              <w:t>some English vocabularies of structural elements</w:t>
            </w:r>
            <w:r w:rsidR="00A962B5" w:rsidRPr="00E0176E">
              <w:rPr>
                <w:bCs/>
                <w:lang w:val="de-DE"/>
              </w:rPr>
              <w:t xml:space="preserve"> of the building</w:t>
            </w:r>
          </w:p>
        </w:tc>
        <w:tc>
          <w:tcPr>
            <w:tcW w:w="533" w:type="pct"/>
            <w:shd w:val="clear" w:color="auto" w:fill="auto"/>
          </w:tcPr>
          <w:p w:rsidR="00C85525" w:rsidRPr="00E0176E" w:rsidRDefault="0094258F" w:rsidP="00E867E0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lastRenderedPageBreak/>
              <w:t>Week</w:t>
            </w:r>
            <w:r w:rsidR="0000614C" w:rsidRPr="00E0176E">
              <w:rPr>
                <w:bCs/>
                <w:lang w:val="de-DE"/>
              </w:rPr>
              <w:t xml:space="preserve"> </w:t>
            </w:r>
            <w:r w:rsidR="00E867E0" w:rsidRPr="00E0176E">
              <w:rPr>
                <w:bCs/>
                <w:lang w:val="de-DE"/>
              </w:rPr>
              <w:t>6</w:t>
            </w:r>
          </w:p>
        </w:tc>
        <w:tc>
          <w:tcPr>
            <w:tcW w:w="1466" w:type="pct"/>
          </w:tcPr>
          <w:p w:rsidR="00C85525" w:rsidRPr="00E0176E" w:rsidRDefault="00747969" w:rsidP="00747969">
            <w:pPr>
              <w:spacing w:before="60" w:after="60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 xml:space="preserve">+ Individual </w:t>
            </w:r>
            <w:r w:rsidR="00A15B30" w:rsidRPr="00E0176E">
              <w:rPr>
                <w:bCs/>
                <w:lang w:val="de-DE"/>
              </w:rPr>
              <w:t xml:space="preserve">paper </w:t>
            </w:r>
            <w:r w:rsidRPr="00E0176E">
              <w:rPr>
                <w:bCs/>
                <w:lang w:val="de-DE"/>
              </w:rPr>
              <w:t>assessment in class</w:t>
            </w:r>
          </w:p>
          <w:p w:rsidR="00747969" w:rsidRPr="00E0176E" w:rsidRDefault="00747969" w:rsidP="00747969">
            <w:pPr>
              <w:spacing w:before="60" w:after="60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lastRenderedPageBreak/>
              <w:t xml:space="preserve">+ </w:t>
            </w:r>
            <w:r w:rsidR="003C4086" w:rsidRPr="00E0176E">
              <w:rPr>
                <w:bCs/>
                <w:lang w:val="de-DE"/>
              </w:rPr>
              <w:t>Paper d</w:t>
            </w:r>
            <w:r w:rsidRPr="00E0176E">
              <w:rPr>
                <w:bCs/>
                <w:lang w:val="de-DE"/>
              </w:rPr>
              <w:t>ocument available</w:t>
            </w:r>
          </w:p>
          <w:p w:rsidR="00747969" w:rsidRPr="00E0176E" w:rsidRDefault="00747969" w:rsidP="00747969">
            <w:pPr>
              <w:spacing w:before="60" w:after="60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+ Duration: 60 minutes</w:t>
            </w:r>
          </w:p>
          <w:p w:rsidR="00D52FBE" w:rsidRPr="00E0176E" w:rsidRDefault="00D52FBE" w:rsidP="00F82F9B">
            <w:pPr>
              <w:spacing w:before="60" w:after="60"/>
              <w:rPr>
                <w:b/>
                <w:bCs/>
                <w:lang w:val="de-DE"/>
              </w:rPr>
            </w:pPr>
            <w:r w:rsidRPr="00E0176E">
              <w:rPr>
                <w:bCs/>
                <w:lang w:val="de-DE"/>
              </w:rPr>
              <w:t>+ A feedback on th</w:t>
            </w:r>
            <w:r w:rsidR="00F82F9B" w:rsidRPr="00E0176E">
              <w:rPr>
                <w:bCs/>
                <w:lang w:val="de-DE"/>
              </w:rPr>
              <w:t>e</w:t>
            </w:r>
            <w:r w:rsidRPr="00E0176E">
              <w:rPr>
                <w:bCs/>
                <w:lang w:val="de-DE"/>
              </w:rPr>
              <w:t xml:space="preserve"> assessment will be </w:t>
            </w:r>
            <w:r w:rsidR="00ED1497" w:rsidRPr="00E0176E">
              <w:rPr>
                <w:bCs/>
                <w:lang w:val="de-DE"/>
              </w:rPr>
              <w:t>carried out right after the exam</w:t>
            </w:r>
            <w:r w:rsidR="00F12F22" w:rsidRPr="00E0176E">
              <w:rPr>
                <w:bCs/>
                <w:lang w:val="de-DE"/>
              </w:rPr>
              <w:t>.</w:t>
            </w:r>
          </w:p>
        </w:tc>
        <w:tc>
          <w:tcPr>
            <w:tcW w:w="466" w:type="pct"/>
            <w:gridSpan w:val="2"/>
          </w:tcPr>
          <w:p w:rsidR="007D16CE" w:rsidRPr="00E0176E" w:rsidRDefault="006F22CA" w:rsidP="007D16CE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lastRenderedPageBreak/>
              <w:t>G</w:t>
            </w:r>
            <w:r w:rsidR="007C56F5" w:rsidRPr="00E0176E">
              <w:rPr>
                <w:bCs/>
                <w:lang w:val="de-DE"/>
              </w:rPr>
              <w:t>1.</w:t>
            </w:r>
            <w:r w:rsidR="00233125" w:rsidRPr="00E0176E">
              <w:rPr>
                <w:bCs/>
                <w:lang w:val="de-DE"/>
              </w:rPr>
              <w:t>1</w:t>
            </w:r>
            <w:r w:rsidR="005B1722" w:rsidRPr="00E0176E">
              <w:rPr>
                <w:bCs/>
                <w:lang w:val="de-DE"/>
              </w:rPr>
              <w:t xml:space="preserve">, </w:t>
            </w:r>
            <w:r w:rsidRPr="00E0176E">
              <w:rPr>
                <w:bCs/>
                <w:lang w:val="de-DE"/>
              </w:rPr>
              <w:t>G</w:t>
            </w:r>
            <w:r w:rsidR="007D16CE" w:rsidRPr="00E0176E">
              <w:rPr>
                <w:bCs/>
                <w:lang w:val="de-DE"/>
              </w:rPr>
              <w:t>2.1,</w:t>
            </w:r>
          </w:p>
          <w:p w:rsidR="00C85525" w:rsidRPr="00E0176E" w:rsidRDefault="006F22CA" w:rsidP="0023312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E0176E">
              <w:rPr>
                <w:bCs/>
                <w:lang w:val="de-DE"/>
              </w:rPr>
              <w:lastRenderedPageBreak/>
              <w:t>G</w:t>
            </w:r>
            <w:r w:rsidR="007D16CE" w:rsidRPr="00E0176E">
              <w:rPr>
                <w:bCs/>
                <w:lang w:val="de-DE"/>
              </w:rPr>
              <w:t>3.</w:t>
            </w:r>
            <w:r w:rsidR="00233125" w:rsidRPr="00E0176E">
              <w:rPr>
                <w:bCs/>
                <w:lang w:val="de-DE"/>
              </w:rPr>
              <w:t>2</w:t>
            </w:r>
          </w:p>
        </w:tc>
        <w:tc>
          <w:tcPr>
            <w:tcW w:w="315" w:type="pct"/>
          </w:tcPr>
          <w:p w:rsidR="00C85525" w:rsidRPr="00E0176E" w:rsidRDefault="00747969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lastRenderedPageBreak/>
              <w:t>15</w:t>
            </w:r>
          </w:p>
        </w:tc>
      </w:tr>
      <w:tr w:rsidR="00230A75" w:rsidRPr="00E0176E">
        <w:trPr>
          <w:jc w:val="center"/>
        </w:trPr>
        <w:tc>
          <w:tcPr>
            <w:tcW w:w="609" w:type="pct"/>
            <w:shd w:val="clear" w:color="auto" w:fill="auto"/>
          </w:tcPr>
          <w:p w:rsidR="00893B41" w:rsidRPr="00E0176E" w:rsidRDefault="00893B41" w:rsidP="002B2AEF">
            <w:pPr>
              <w:spacing w:before="60" w:after="60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lastRenderedPageBreak/>
              <w:t>Exam02</w:t>
            </w:r>
          </w:p>
        </w:tc>
        <w:tc>
          <w:tcPr>
            <w:tcW w:w="1611" w:type="pct"/>
            <w:shd w:val="clear" w:color="auto" w:fill="auto"/>
          </w:tcPr>
          <w:p w:rsidR="002B2AEF" w:rsidRPr="00E0176E" w:rsidRDefault="002B2AEF" w:rsidP="002B2AEF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 xml:space="preserve">Following content </w:t>
            </w:r>
            <w:r w:rsidR="00703D97" w:rsidRPr="00E0176E">
              <w:rPr>
                <w:bCs/>
                <w:lang w:val="de-DE"/>
              </w:rPr>
              <w:t>is</w:t>
            </w:r>
            <w:r w:rsidR="00DF2334" w:rsidRPr="00E0176E">
              <w:rPr>
                <w:bCs/>
                <w:lang w:val="de-DE"/>
              </w:rPr>
              <w:t xml:space="preserve"> realized </w:t>
            </w:r>
            <w:r w:rsidRPr="00E0176E">
              <w:rPr>
                <w:bCs/>
                <w:lang w:val="de-DE"/>
              </w:rPr>
              <w:t>in the assessment:</w:t>
            </w:r>
          </w:p>
          <w:p w:rsidR="00893B41" w:rsidRPr="00E0176E" w:rsidRDefault="002B2AEF" w:rsidP="00A67426">
            <w:pPr>
              <w:numPr>
                <w:ilvl w:val="0"/>
                <w:numId w:val="15"/>
              </w:numPr>
              <w:spacing w:before="60" w:after="60"/>
              <w:ind w:left="409"/>
              <w:jc w:val="both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 xml:space="preserve">Calculate loads and actions on </w:t>
            </w:r>
            <w:r w:rsidR="00B21E16" w:rsidRPr="00E0176E">
              <w:rPr>
                <w:bCs/>
                <w:lang w:val="de-DE"/>
              </w:rPr>
              <w:t xml:space="preserve">a simple </w:t>
            </w:r>
            <w:r w:rsidRPr="00E0176E">
              <w:rPr>
                <w:bCs/>
                <w:lang w:val="de-DE"/>
              </w:rPr>
              <w:t xml:space="preserve">multi-storey plane steel </w:t>
            </w:r>
            <w:r w:rsidR="00B21E16" w:rsidRPr="00E0176E">
              <w:rPr>
                <w:bCs/>
                <w:lang w:val="de-DE"/>
              </w:rPr>
              <w:t>building</w:t>
            </w:r>
            <w:r w:rsidRPr="00E0176E">
              <w:rPr>
                <w:bCs/>
                <w:lang w:val="de-DE"/>
              </w:rPr>
              <w:t xml:space="preserve"> including static load,  live load</w:t>
            </w:r>
            <w:r w:rsidR="00B21E16" w:rsidRPr="00E0176E">
              <w:rPr>
                <w:bCs/>
                <w:lang w:val="de-DE"/>
              </w:rPr>
              <w:t>,</w:t>
            </w:r>
            <w:r w:rsidRPr="00E0176E">
              <w:rPr>
                <w:bCs/>
                <w:lang w:val="de-DE"/>
              </w:rPr>
              <w:t xml:space="preserve"> wind load</w:t>
            </w:r>
            <w:r w:rsidR="005C77AD" w:rsidRPr="00E0176E">
              <w:rPr>
                <w:bCs/>
                <w:lang w:val="de-DE"/>
              </w:rPr>
              <w:t>,</w:t>
            </w:r>
            <w:r w:rsidR="00B21E16" w:rsidRPr="00E0176E">
              <w:rPr>
                <w:bCs/>
                <w:lang w:val="de-DE"/>
              </w:rPr>
              <w:t xml:space="preserve"> and seismic load</w:t>
            </w:r>
            <w:r w:rsidRPr="00E0176E">
              <w:rPr>
                <w:bCs/>
                <w:lang w:val="de-DE"/>
              </w:rPr>
              <w:t>; Demonstrate the possible load combination</w:t>
            </w:r>
            <w:r w:rsidR="00B21E16" w:rsidRPr="00E0176E">
              <w:rPr>
                <w:bCs/>
                <w:lang w:val="de-DE"/>
              </w:rPr>
              <w:t>s</w:t>
            </w:r>
          </w:p>
          <w:p w:rsidR="009128C9" w:rsidRPr="00E0176E" w:rsidRDefault="00BD18C2" w:rsidP="00313BB7">
            <w:pPr>
              <w:numPr>
                <w:ilvl w:val="0"/>
                <w:numId w:val="15"/>
              </w:numPr>
              <w:spacing w:before="60" w:after="60"/>
              <w:ind w:left="409"/>
              <w:jc w:val="both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Present</w:t>
            </w:r>
            <w:r w:rsidR="00A71A89" w:rsidRPr="00E0176E">
              <w:rPr>
                <w:bCs/>
                <w:lang w:val="de-DE"/>
              </w:rPr>
              <w:t xml:space="preserve"> structural scheme of </w:t>
            </w:r>
            <w:r w:rsidR="00313BB7" w:rsidRPr="00E0176E">
              <w:rPr>
                <w:bCs/>
                <w:lang w:val="de-DE"/>
              </w:rPr>
              <w:t xml:space="preserve">a </w:t>
            </w:r>
            <w:r w:rsidR="00A71A89" w:rsidRPr="00E0176E">
              <w:rPr>
                <w:bCs/>
                <w:lang w:val="de-DE"/>
              </w:rPr>
              <w:t>secondary beam</w:t>
            </w:r>
            <w:r w:rsidR="00313BB7" w:rsidRPr="00E0176E">
              <w:rPr>
                <w:bCs/>
                <w:lang w:val="de-DE"/>
              </w:rPr>
              <w:t xml:space="preserve"> and its design principle</w:t>
            </w:r>
          </w:p>
          <w:p w:rsidR="00D96808" w:rsidRPr="00E0176E" w:rsidRDefault="00D96808" w:rsidP="00963F7E">
            <w:pPr>
              <w:spacing w:before="60" w:after="60"/>
              <w:ind w:left="49"/>
              <w:jc w:val="both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 xml:space="preserve">The </w:t>
            </w:r>
            <w:r w:rsidR="00963F7E" w:rsidRPr="00E0176E">
              <w:rPr>
                <w:bCs/>
                <w:lang w:val="de-DE"/>
              </w:rPr>
              <w:t xml:space="preserve">exam </w:t>
            </w:r>
            <w:r w:rsidRPr="00E0176E">
              <w:rPr>
                <w:bCs/>
                <w:lang w:val="de-DE"/>
              </w:rPr>
              <w:t xml:space="preserve">subject is </w:t>
            </w:r>
            <w:r w:rsidR="00D75ACE" w:rsidRPr="00E0176E">
              <w:rPr>
                <w:bCs/>
                <w:lang w:val="de-DE"/>
              </w:rPr>
              <w:t xml:space="preserve">partly </w:t>
            </w:r>
            <w:r w:rsidRPr="00E0176E">
              <w:rPr>
                <w:bCs/>
                <w:lang w:val="de-DE"/>
              </w:rPr>
              <w:t>delivered in English.</w:t>
            </w:r>
          </w:p>
        </w:tc>
        <w:tc>
          <w:tcPr>
            <w:tcW w:w="533" w:type="pct"/>
            <w:shd w:val="clear" w:color="auto" w:fill="auto"/>
          </w:tcPr>
          <w:p w:rsidR="00893B41" w:rsidRPr="00E0176E" w:rsidRDefault="002B2AEF" w:rsidP="00020313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Week 1</w:t>
            </w:r>
            <w:r w:rsidR="00020313" w:rsidRPr="00E0176E">
              <w:rPr>
                <w:bCs/>
                <w:lang w:val="de-DE"/>
              </w:rPr>
              <w:t>5</w:t>
            </w:r>
          </w:p>
        </w:tc>
        <w:tc>
          <w:tcPr>
            <w:tcW w:w="1466" w:type="pct"/>
          </w:tcPr>
          <w:p w:rsidR="002B2AEF" w:rsidRPr="00E0176E" w:rsidRDefault="002B2AEF" w:rsidP="002B2AEF">
            <w:pPr>
              <w:spacing w:before="60" w:after="60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 xml:space="preserve">+ Individual </w:t>
            </w:r>
            <w:r w:rsidR="00A15B30" w:rsidRPr="00E0176E">
              <w:rPr>
                <w:bCs/>
                <w:lang w:val="de-DE"/>
              </w:rPr>
              <w:t xml:space="preserve">paper </w:t>
            </w:r>
            <w:r w:rsidRPr="00E0176E">
              <w:rPr>
                <w:bCs/>
                <w:lang w:val="de-DE"/>
              </w:rPr>
              <w:t>assessment</w:t>
            </w:r>
          </w:p>
          <w:p w:rsidR="002B2AEF" w:rsidRPr="00E0176E" w:rsidRDefault="002B2AEF" w:rsidP="002B2AEF">
            <w:pPr>
              <w:spacing w:before="60" w:after="60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 xml:space="preserve">+ </w:t>
            </w:r>
            <w:r w:rsidR="003C4086" w:rsidRPr="00E0176E">
              <w:rPr>
                <w:bCs/>
                <w:lang w:val="de-DE"/>
              </w:rPr>
              <w:t>Paper d</w:t>
            </w:r>
            <w:r w:rsidRPr="00E0176E">
              <w:rPr>
                <w:bCs/>
                <w:lang w:val="de-DE"/>
              </w:rPr>
              <w:t>ocument available</w:t>
            </w:r>
          </w:p>
          <w:p w:rsidR="00893B41" w:rsidRPr="00E0176E" w:rsidRDefault="002B2AEF" w:rsidP="002B2AEF">
            <w:pPr>
              <w:spacing w:before="60" w:after="60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+ Duration: 60 minutes</w:t>
            </w:r>
          </w:p>
          <w:p w:rsidR="00ED1497" w:rsidRPr="00E0176E" w:rsidRDefault="00ED1497" w:rsidP="005E7A74">
            <w:pPr>
              <w:spacing w:before="60" w:after="60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+ A feedback on th</w:t>
            </w:r>
            <w:r w:rsidR="005E7A74" w:rsidRPr="00E0176E">
              <w:rPr>
                <w:bCs/>
                <w:lang w:val="de-DE"/>
              </w:rPr>
              <w:t>e</w:t>
            </w:r>
            <w:r w:rsidRPr="00E0176E">
              <w:rPr>
                <w:bCs/>
                <w:lang w:val="de-DE"/>
              </w:rPr>
              <w:t xml:space="preserve"> assessment will be carried out right after the exam.</w:t>
            </w:r>
          </w:p>
        </w:tc>
        <w:tc>
          <w:tcPr>
            <w:tcW w:w="466" w:type="pct"/>
            <w:gridSpan w:val="2"/>
          </w:tcPr>
          <w:p w:rsidR="002B2AEF" w:rsidRPr="00E0176E" w:rsidRDefault="006F22CA" w:rsidP="009128C9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G</w:t>
            </w:r>
            <w:r w:rsidR="002B2AEF" w:rsidRPr="00E0176E">
              <w:rPr>
                <w:bCs/>
                <w:lang w:val="de-DE"/>
              </w:rPr>
              <w:t>1.</w:t>
            </w:r>
            <w:r w:rsidR="009128C9" w:rsidRPr="00E0176E">
              <w:rPr>
                <w:bCs/>
                <w:lang w:val="de-DE"/>
              </w:rPr>
              <w:t>1</w:t>
            </w:r>
            <w:r w:rsidR="00313BB7" w:rsidRPr="00E0176E">
              <w:rPr>
                <w:bCs/>
                <w:lang w:val="de-DE"/>
              </w:rPr>
              <w:t xml:space="preserve">, </w:t>
            </w:r>
            <w:r w:rsidRPr="00E0176E">
              <w:rPr>
                <w:bCs/>
                <w:lang w:val="de-DE"/>
              </w:rPr>
              <w:t>G</w:t>
            </w:r>
            <w:r w:rsidR="00313BB7" w:rsidRPr="00E0176E">
              <w:rPr>
                <w:bCs/>
                <w:lang w:val="de-DE"/>
              </w:rPr>
              <w:t>2.1</w:t>
            </w:r>
            <w:r w:rsidR="004E6F2F" w:rsidRPr="00E0176E">
              <w:rPr>
                <w:bCs/>
                <w:lang w:val="de-DE"/>
              </w:rPr>
              <w:t xml:space="preserve">, </w:t>
            </w:r>
            <w:r w:rsidRPr="00E0176E">
              <w:rPr>
                <w:bCs/>
                <w:lang w:val="de-DE"/>
              </w:rPr>
              <w:t>G</w:t>
            </w:r>
            <w:r w:rsidR="004E6F2F" w:rsidRPr="00E0176E">
              <w:rPr>
                <w:bCs/>
                <w:lang w:val="de-DE"/>
              </w:rPr>
              <w:t>3.2</w:t>
            </w:r>
          </w:p>
        </w:tc>
        <w:tc>
          <w:tcPr>
            <w:tcW w:w="315" w:type="pct"/>
          </w:tcPr>
          <w:p w:rsidR="00893B41" w:rsidRPr="00E0176E" w:rsidRDefault="00893B41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15</w:t>
            </w:r>
          </w:p>
        </w:tc>
      </w:tr>
      <w:tr w:rsidR="00230A75" w:rsidRPr="00E0176E">
        <w:trPr>
          <w:jc w:val="center"/>
        </w:trPr>
        <w:tc>
          <w:tcPr>
            <w:tcW w:w="4685" w:type="pct"/>
            <w:gridSpan w:val="6"/>
            <w:shd w:val="clear" w:color="auto" w:fill="auto"/>
            <w:vAlign w:val="center"/>
          </w:tcPr>
          <w:p w:rsidR="00893B41" w:rsidRPr="00E0176E" w:rsidRDefault="00893B41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>Project</w:t>
            </w:r>
            <w:r w:rsidR="00E046B8" w:rsidRPr="00E0176E">
              <w:rPr>
                <w:b/>
                <w:bCs/>
                <w:lang w:val="de-DE"/>
              </w:rPr>
              <w:t>s</w:t>
            </w:r>
          </w:p>
        </w:tc>
        <w:tc>
          <w:tcPr>
            <w:tcW w:w="315" w:type="pct"/>
          </w:tcPr>
          <w:p w:rsidR="00893B41" w:rsidRPr="00E0176E" w:rsidRDefault="00893B41" w:rsidP="009A0F0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>1</w:t>
            </w:r>
            <w:r w:rsidR="009A0F05" w:rsidRPr="00E0176E">
              <w:rPr>
                <w:b/>
                <w:bCs/>
                <w:lang w:val="de-DE"/>
              </w:rPr>
              <w:t>5</w:t>
            </w:r>
          </w:p>
        </w:tc>
      </w:tr>
      <w:tr w:rsidR="00230A75" w:rsidRPr="00E0176E">
        <w:trPr>
          <w:jc w:val="center"/>
        </w:trPr>
        <w:tc>
          <w:tcPr>
            <w:tcW w:w="609" w:type="pct"/>
            <w:shd w:val="clear" w:color="auto" w:fill="auto"/>
          </w:tcPr>
          <w:p w:rsidR="00C85525" w:rsidRPr="00E0176E" w:rsidRDefault="007D16CE" w:rsidP="002B2AEF">
            <w:pPr>
              <w:spacing w:before="60" w:after="60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Pro01</w:t>
            </w:r>
          </w:p>
        </w:tc>
        <w:tc>
          <w:tcPr>
            <w:tcW w:w="1611" w:type="pct"/>
            <w:shd w:val="clear" w:color="auto" w:fill="auto"/>
          </w:tcPr>
          <w:p w:rsidR="00C85525" w:rsidRPr="00E0176E" w:rsidRDefault="00CE0300" w:rsidP="00E046B8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Given a single-span portal steel frame as one in Exam01, m</w:t>
            </w:r>
            <w:r w:rsidR="00C46994" w:rsidRPr="00E0176E">
              <w:rPr>
                <w:bCs/>
                <w:lang w:val="de-DE"/>
              </w:rPr>
              <w:t xml:space="preserve">odel and </w:t>
            </w:r>
            <w:r w:rsidR="00BD18C2" w:rsidRPr="00E0176E">
              <w:rPr>
                <w:bCs/>
                <w:lang w:val="de-DE"/>
              </w:rPr>
              <w:t>analyze</w:t>
            </w:r>
            <w:r w:rsidR="00C46994" w:rsidRPr="00E0176E">
              <w:rPr>
                <w:bCs/>
                <w:lang w:val="de-DE"/>
              </w:rPr>
              <w:t xml:space="preserve"> the gable structures of single-span steel portal frame</w:t>
            </w:r>
            <w:r w:rsidR="00D25EFF" w:rsidRPr="00E0176E">
              <w:rPr>
                <w:bCs/>
                <w:lang w:val="de-DE"/>
              </w:rPr>
              <w:t>. The following information is required to present</w:t>
            </w:r>
            <w:r w:rsidR="0010474A" w:rsidRPr="00E0176E">
              <w:rPr>
                <w:bCs/>
                <w:lang w:val="de-DE"/>
              </w:rPr>
              <w:t xml:space="preserve"> in this project</w:t>
            </w:r>
            <w:r w:rsidR="00D25EFF" w:rsidRPr="00E0176E">
              <w:rPr>
                <w:bCs/>
                <w:lang w:val="de-DE"/>
              </w:rPr>
              <w:t>:</w:t>
            </w:r>
          </w:p>
          <w:p w:rsidR="00D25EFF" w:rsidRPr="00E0176E" w:rsidRDefault="00D25EFF" w:rsidP="00D25EFF">
            <w:pPr>
              <w:numPr>
                <w:ilvl w:val="0"/>
                <w:numId w:val="15"/>
              </w:numPr>
              <w:spacing w:before="60" w:after="60"/>
              <w:ind w:left="409"/>
              <w:jc w:val="both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Calculate loads on the gable and possible load combination</w:t>
            </w:r>
          </w:p>
          <w:p w:rsidR="00D25EFF" w:rsidRPr="00E0176E" w:rsidRDefault="00BD18C2" w:rsidP="00D25EFF">
            <w:pPr>
              <w:numPr>
                <w:ilvl w:val="0"/>
                <w:numId w:val="15"/>
              </w:numPr>
              <w:spacing w:before="60" w:after="60"/>
              <w:ind w:left="409"/>
              <w:jc w:val="both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Model</w:t>
            </w:r>
            <w:r w:rsidR="00D25EFF" w:rsidRPr="00E0176E">
              <w:rPr>
                <w:bCs/>
                <w:lang w:val="de-DE"/>
              </w:rPr>
              <w:t xml:space="preserve"> </w:t>
            </w:r>
            <w:r w:rsidRPr="00E0176E">
              <w:rPr>
                <w:bCs/>
                <w:lang w:val="de-DE"/>
              </w:rPr>
              <w:t xml:space="preserve">and </w:t>
            </w:r>
            <w:r w:rsidR="00B30241" w:rsidRPr="00E0176E">
              <w:rPr>
                <w:bCs/>
                <w:lang w:val="de-DE"/>
              </w:rPr>
              <w:t>analyze</w:t>
            </w:r>
            <w:r w:rsidRPr="00E0176E">
              <w:rPr>
                <w:bCs/>
                <w:lang w:val="de-DE"/>
              </w:rPr>
              <w:t xml:space="preserve"> </w:t>
            </w:r>
            <w:r w:rsidR="00D25EFF" w:rsidRPr="00E0176E">
              <w:rPr>
                <w:bCs/>
                <w:lang w:val="de-DE"/>
              </w:rPr>
              <w:t>the gable structures</w:t>
            </w:r>
          </w:p>
          <w:p w:rsidR="00D25EFF" w:rsidRPr="00E0176E" w:rsidRDefault="00D25EFF" w:rsidP="00D25EFF">
            <w:pPr>
              <w:numPr>
                <w:ilvl w:val="0"/>
                <w:numId w:val="15"/>
              </w:numPr>
              <w:spacing w:before="60" w:after="60"/>
              <w:ind w:left="409"/>
              <w:jc w:val="both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Design the column basement connection</w:t>
            </w:r>
          </w:p>
          <w:p w:rsidR="00D25EFF" w:rsidRPr="00E0176E" w:rsidRDefault="00D25EFF" w:rsidP="00D25EFF">
            <w:pPr>
              <w:spacing w:before="60" w:after="60"/>
              <w:ind w:left="49"/>
              <w:jc w:val="both"/>
              <w:rPr>
                <w:bCs/>
                <w:lang w:val="de-DE"/>
              </w:rPr>
            </w:pPr>
          </w:p>
        </w:tc>
        <w:tc>
          <w:tcPr>
            <w:tcW w:w="533" w:type="pct"/>
            <w:shd w:val="clear" w:color="auto" w:fill="auto"/>
          </w:tcPr>
          <w:p w:rsidR="00C85525" w:rsidRPr="00E0176E" w:rsidRDefault="00A720A0" w:rsidP="00E867E0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 xml:space="preserve">Week </w:t>
            </w:r>
            <w:r w:rsidR="00E867E0" w:rsidRPr="00E0176E">
              <w:rPr>
                <w:bCs/>
                <w:lang w:val="de-DE"/>
              </w:rPr>
              <w:t>7</w:t>
            </w:r>
          </w:p>
        </w:tc>
        <w:tc>
          <w:tcPr>
            <w:tcW w:w="1466" w:type="pct"/>
          </w:tcPr>
          <w:p w:rsidR="00E046B8" w:rsidRPr="00E0176E" w:rsidRDefault="00E046B8" w:rsidP="00C821DC">
            <w:pPr>
              <w:spacing w:before="60" w:after="60"/>
              <w:jc w:val="both"/>
            </w:pPr>
            <w:r w:rsidRPr="00E0176E">
              <w:t xml:space="preserve">+ Group students in teams </w:t>
            </w:r>
            <w:r w:rsidR="00A8325C" w:rsidRPr="00E0176E">
              <w:t xml:space="preserve">maximum </w:t>
            </w:r>
            <w:r w:rsidRPr="00E0176E">
              <w:t xml:space="preserve">of 5 and have </w:t>
            </w:r>
            <w:r w:rsidRPr="00E0176E">
              <w:rPr>
                <w:bCs/>
                <w:lang w:val="de-DE"/>
              </w:rPr>
              <w:t>them</w:t>
            </w:r>
            <w:r w:rsidRPr="00E0176E">
              <w:t xml:space="preserve"> work together on a project in class within  which each team member is assigned a task. </w:t>
            </w:r>
          </w:p>
          <w:p w:rsidR="00E046B8" w:rsidRPr="00E0176E" w:rsidRDefault="00E046B8" w:rsidP="00E046B8">
            <w:pPr>
              <w:spacing w:after="120"/>
            </w:pPr>
            <w:r w:rsidRPr="00E0176E">
              <w:t xml:space="preserve">+ Have them 35-minute duration to model and calculate </w:t>
            </w:r>
            <w:r w:rsidRPr="00E0176E">
              <w:rPr>
                <w:bCs/>
                <w:lang w:val="de-DE"/>
              </w:rPr>
              <w:t>the gable structures of single-span steel portal frame</w:t>
            </w:r>
            <w:r w:rsidRPr="00E0176E">
              <w:t>.</w:t>
            </w:r>
          </w:p>
          <w:p w:rsidR="00E046B8" w:rsidRPr="00E0176E" w:rsidRDefault="00E046B8" w:rsidP="00E046B8">
            <w:pPr>
              <w:spacing w:after="120"/>
            </w:pPr>
            <w:r w:rsidRPr="00E0176E">
              <w:t xml:space="preserve">+ Have each group 3 minutes to present the project using </w:t>
            </w:r>
            <w:r w:rsidR="00337D60" w:rsidRPr="00E0176E">
              <w:t>PowerPoint</w:t>
            </w:r>
            <w:r w:rsidRPr="00E0176E">
              <w:t xml:space="preserve">. </w:t>
            </w:r>
          </w:p>
          <w:p w:rsidR="00C85525" w:rsidRPr="00E0176E" w:rsidRDefault="00E046B8" w:rsidP="00A720A0">
            <w:pPr>
              <w:spacing w:before="60" w:after="60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+ Score by rubric</w:t>
            </w:r>
          </w:p>
          <w:p w:rsidR="00C821DC" w:rsidRPr="00E0176E" w:rsidRDefault="00C821DC" w:rsidP="00A720A0">
            <w:pPr>
              <w:spacing w:before="60" w:after="60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+ Have them comments on the project works</w:t>
            </w:r>
          </w:p>
          <w:p w:rsidR="00C15863" w:rsidRPr="00E0176E" w:rsidRDefault="00C15863" w:rsidP="00A8325C">
            <w:pPr>
              <w:spacing w:before="60" w:after="60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lastRenderedPageBreak/>
              <w:t>+ A feedback on th</w:t>
            </w:r>
            <w:r w:rsidR="00A8325C" w:rsidRPr="00E0176E">
              <w:rPr>
                <w:bCs/>
                <w:lang w:val="de-DE"/>
              </w:rPr>
              <w:t>e</w:t>
            </w:r>
            <w:r w:rsidRPr="00E0176E">
              <w:rPr>
                <w:bCs/>
                <w:lang w:val="de-DE"/>
              </w:rPr>
              <w:t xml:space="preserve"> assessment will be carried out right after the project.</w:t>
            </w:r>
          </w:p>
        </w:tc>
        <w:tc>
          <w:tcPr>
            <w:tcW w:w="466" w:type="pct"/>
            <w:gridSpan w:val="2"/>
          </w:tcPr>
          <w:p w:rsidR="00B92CF4" w:rsidRPr="00E0176E" w:rsidRDefault="006F22CA" w:rsidP="003C55F7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lastRenderedPageBreak/>
              <w:t>G</w:t>
            </w:r>
            <w:r w:rsidR="007D16CE" w:rsidRPr="00E0176E">
              <w:rPr>
                <w:bCs/>
                <w:lang w:val="de-DE"/>
              </w:rPr>
              <w:t>1.</w:t>
            </w:r>
            <w:r w:rsidR="00E16417" w:rsidRPr="00E0176E">
              <w:rPr>
                <w:bCs/>
                <w:lang w:val="de-DE"/>
              </w:rPr>
              <w:t>1</w:t>
            </w:r>
            <w:r w:rsidR="007D16CE" w:rsidRPr="00E0176E">
              <w:rPr>
                <w:bCs/>
                <w:lang w:val="de-DE"/>
              </w:rPr>
              <w:t>,</w:t>
            </w:r>
            <w:r w:rsidR="00244DBF" w:rsidRPr="00E0176E">
              <w:rPr>
                <w:bCs/>
                <w:lang w:val="de-DE"/>
              </w:rPr>
              <w:t xml:space="preserve"> </w:t>
            </w:r>
          </w:p>
          <w:p w:rsidR="007D16CE" w:rsidRPr="00E0176E" w:rsidRDefault="006F22CA" w:rsidP="003C55F7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G</w:t>
            </w:r>
            <w:r w:rsidR="00244DBF" w:rsidRPr="00E0176E">
              <w:rPr>
                <w:bCs/>
                <w:lang w:val="de-DE"/>
              </w:rPr>
              <w:t>1.2,</w:t>
            </w:r>
          </w:p>
          <w:p w:rsidR="007D16CE" w:rsidRPr="00E0176E" w:rsidRDefault="006F22CA" w:rsidP="003C55F7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G</w:t>
            </w:r>
            <w:r w:rsidR="007D16CE" w:rsidRPr="00E0176E">
              <w:rPr>
                <w:bCs/>
                <w:lang w:val="de-DE"/>
              </w:rPr>
              <w:t>2.1,</w:t>
            </w:r>
          </w:p>
          <w:p w:rsidR="007D16CE" w:rsidRPr="00E0176E" w:rsidRDefault="006F22CA" w:rsidP="00893B41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G</w:t>
            </w:r>
            <w:r w:rsidR="007D16CE" w:rsidRPr="00E0176E">
              <w:rPr>
                <w:bCs/>
                <w:lang w:val="de-DE"/>
              </w:rPr>
              <w:t>3.1</w:t>
            </w:r>
          </w:p>
        </w:tc>
        <w:tc>
          <w:tcPr>
            <w:tcW w:w="315" w:type="pct"/>
          </w:tcPr>
          <w:p w:rsidR="00C85525" w:rsidRPr="00E0176E" w:rsidRDefault="009A0F05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5</w:t>
            </w:r>
          </w:p>
        </w:tc>
      </w:tr>
      <w:tr w:rsidR="00230A75" w:rsidRPr="00E0176E">
        <w:trPr>
          <w:jc w:val="center"/>
        </w:trPr>
        <w:tc>
          <w:tcPr>
            <w:tcW w:w="609" w:type="pct"/>
            <w:shd w:val="clear" w:color="auto" w:fill="auto"/>
          </w:tcPr>
          <w:p w:rsidR="00893B41" w:rsidRPr="00E0176E" w:rsidRDefault="00893B41" w:rsidP="009A0F05">
            <w:pPr>
              <w:spacing w:before="60" w:after="60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lastRenderedPageBreak/>
              <w:t>Pro02</w:t>
            </w:r>
          </w:p>
        </w:tc>
        <w:tc>
          <w:tcPr>
            <w:tcW w:w="1611" w:type="pct"/>
            <w:shd w:val="clear" w:color="auto" w:fill="auto"/>
          </w:tcPr>
          <w:p w:rsidR="0010474A" w:rsidRPr="00E0176E" w:rsidRDefault="0068726E" w:rsidP="0010474A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Design the structure solutions for car parking shelters, fuel stations, stadium roof</w:t>
            </w:r>
            <w:r w:rsidR="0010474A" w:rsidRPr="00E0176E">
              <w:rPr>
                <w:bCs/>
                <w:lang w:val="de-DE"/>
              </w:rPr>
              <w:t>. The following information is required to present in this project:</w:t>
            </w:r>
          </w:p>
          <w:p w:rsidR="0010474A" w:rsidRPr="00E0176E" w:rsidRDefault="0010474A" w:rsidP="0010474A">
            <w:pPr>
              <w:numPr>
                <w:ilvl w:val="0"/>
                <w:numId w:val="15"/>
              </w:numPr>
              <w:spacing w:before="60" w:after="60"/>
              <w:ind w:left="409"/>
              <w:jc w:val="both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 xml:space="preserve">Calculate loads on the </w:t>
            </w:r>
            <w:r w:rsidR="00E83B01" w:rsidRPr="00E0176E">
              <w:rPr>
                <w:bCs/>
                <w:lang w:val="de-DE"/>
              </w:rPr>
              <w:t>structure</w:t>
            </w:r>
            <w:r w:rsidRPr="00E0176E">
              <w:rPr>
                <w:bCs/>
                <w:lang w:val="de-DE"/>
              </w:rPr>
              <w:t xml:space="preserve"> and possible load combination</w:t>
            </w:r>
          </w:p>
          <w:p w:rsidR="0010474A" w:rsidRPr="00E0176E" w:rsidRDefault="003F7B7F" w:rsidP="0010474A">
            <w:pPr>
              <w:numPr>
                <w:ilvl w:val="0"/>
                <w:numId w:val="15"/>
              </w:numPr>
              <w:spacing w:before="60" w:after="60"/>
              <w:ind w:left="409"/>
              <w:jc w:val="both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Model</w:t>
            </w:r>
            <w:r w:rsidR="0010474A" w:rsidRPr="00E0176E">
              <w:rPr>
                <w:bCs/>
                <w:lang w:val="de-DE"/>
              </w:rPr>
              <w:t xml:space="preserve"> the structural scheme, </w:t>
            </w:r>
            <w:r w:rsidRPr="00E0176E">
              <w:rPr>
                <w:bCs/>
                <w:lang w:val="de-DE"/>
              </w:rPr>
              <w:t>Analyze</w:t>
            </w:r>
            <w:r w:rsidR="0010474A" w:rsidRPr="00E0176E">
              <w:rPr>
                <w:bCs/>
                <w:lang w:val="de-DE"/>
              </w:rPr>
              <w:t xml:space="preserve"> and </w:t>
            </w:r>
            <w:r w:rsidRPr="00E0176E">
              <w:rPr>
                <w:bCs/>
                <w:lang w:val="de-DE"/>
              </w:rPr>
              <w:t>select a possible</w:t>
            </w:r>
            <w:r w:rsidR="0010474A" w:rsidRPr="00E0176E">
              <w:rPr>
                <w:bCs/>
                <w:lang w:val="de-DE"/>
              </w:rPr>
              <w:t xml:space="preserve">  structur</w:t>
            </w:r>
            <w:r w:rsidRPr="00E0176E">
              <w:rPr>
                <w:bCs/>
                <w:lang w:val="de-DE"/>
              </w:rPr>
              <w:t>al solution</w:t>
            </w:r>
            <w:r w:rsidR="0037229A" w:rsidRPr="00E0176E">
              <w:rPr>
                <w:bCs/>
                <w:lang w:val="de-DE"/>
              </w:rPr>
              <w:t>.</w:t>
            </w:r>
          </w:p>
          <w:p w:rsidR="0010474A" w:rsidRPr="00E0176E" w:rsidRDefault="0010474A" w:rsidP="0010474A">
            <w:pPr>
              <w:numPr>
                <w:ilvl w:val="0"/>
                <w:numId w:val="15"/>
              </w:numPr>
              <w:spacing w:before="60" w:after="60"/>
              <w:ind w:left="409"/>
              <w:jc w:val="both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Design connection</w:t>
            </w:r>
            <w:r w:rsidR="0089366B" w:rsidRPr="00E0176E">
              <w:rPr>
                <w:bCs/>
                <w:lang w:val="de-DE"/>
              </w:rPr>
              <w:t>s</w:t>
            </w:r>
          </w:p>
          <w:p w:rsidR="00893B41" w:rsidRPr="00E0176E" w:rsidRDefault="00893B41" w:rsidP="00714767">
            <w:pPr>
              <w:spacing w:before="60" w:after="60"/>
              <w:jc w:val="both"/>
              <w:rPr>
                <w:bCs/>
                <w:lang w:val="de-DE"/>
              </w:rPr>
            </w:pPr>
          </w:p>
        </w:tc>
        <w:tc>
          <w:tcPr>
            <w:tcW w:w="533" w:type="pct"/>
            <w:shd w:val="clear" w:color="auto" w:fill="auto"/>
          </w:tcPr>
          <w:p w:rsidR="00893B41" w:rsidRPr="00E0176E" w:rsidRDefault="0068726E" w:rsidP="007D4CEB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 xml:space="preserve">Week </w:t>
            </w:r>
            <w:r w:rsidR="007D4CEB" w:rsidRPr="00E0176E">
              <w:rPr>
                <w:bCs/>
                <w:lang w:val="de-DE"/>
              </w:rPr>
              <w:t>11</w:t>
            </w:r>
          </w:p>
        </w:tc>
        <w:tc>
          <w:tcPr>
            <w:tcW w:w="1466" w:type="pct"/>
          </w:tcPr>
          <w:p w:rsidR="00230A75" w:rsidRPr="00E0176E" w:rsidRDefault="00230A75" w:rsidP="00C821DC">
            <w:pPr>
              <w:spacing w:before="60" w:after="60"/>
              <w:jc w:val="both"/>
            </w:pPr>
            <w:r w:rsidRPr="00E0176E">
              <w:t xml:space="preserve">+ Group students in teams </w:t>
            </w:r>
            <w:r w:rsidR="00A6795D" w:rsidRPr="00E0176E">
              <w:t xml:space="preserve">maximum </w:t>
            </w:r>
            <w:r w:rsidRPr="00E0176E">
              <w:t xml:space="preserve">of 5 and have them work together on projects at home </w:t>
            </w:r>
            <w:r w:rsidRPr="00E0176E">
              <w:rPr>
                <w:bCs/>
                <w:lang w:val="de-DE"/>
              </w:rPr>
              <w:t>in</w:t>
            </w:r>
            <w:r w:rsidRPr="00E0176E">
              <w:t xml:space="preserve"> which each team member is assigned a task on each topic. </w:t>
            </w:r>
          </w:p>
          <w:p w:rsidR="00230A75" w:rsidRPr="00E0176E" w:rsidRDefault="00DF3E80" w:rsidP="00230A75">
            <w:pPr>
              <w:spacing w:after="120"/>
            </w:pPr>
            <w:r w:rsidRPr="00E0176E">
              <w:t>+ Have them duration of a</w:t>
            </w:r>
            <w:r w:rsidR="00230A75" w:rsidRPr="00E0176E">
              <w:t xml:space="preserve"> week to propose a structural solution of car parking shelters, fuel stations </w:t>
            </w:r>
            <w:r w:rsidR="00FB0163" w:rsidRPr="00E0176E">
              <w:t>or</w:t>
            </w:r>
            <w:r w:rsidR="00230A75" w:rsidRPr="00E0176E">
              <w:t xml:space="preserve"> stadium roofs.</w:t>
            </w:r>
          </w:p>
          <w:p w:rsidR="00230A75" w:rsidRPr="00E0176E" w:rsidRDefault="00230A75" w:rsidP="00230A75">
            <w:r w:rsidRPr="00E0176E">
              <w:t xml:space="preserve">+ Presentation of the project is realized by Poster. </w:t>
            </w:r>
          </w:p>
          <w:p w:rsidR="00230A75" w:rsidRPr="00E0176E" w:rsidRDefault="00230A75" w:rsidP="00230A75">
            <w:r w:rsidRPr="00E0176E">
              <w:t>_Each group is required to observe and share comments each others.</w:t>
            </w:r>
          </w:p>
          <w:p w:rsidR="004975C5" w:rsidRPr="00E0176E" w:rsidRDefault="00230A75" w:rsidP="00230A75">
            <w:pPr>
              <w:spacing w:before="120" w:after="120"/>
            </w:pPr>
            <w:r w:rsidRPr="00E0176E">
              <w:t>_</w:t>
            </w:r>
            <w:r w:rsidR="00FB0163" w:rsidRPr="00E0176E">
              <w:t>S</w:t>
            </w:r>
            <w:r w:rsidRPr="00E0176E">
              <w:t>core by rubric after each 3-minute presentation.</w:t>
            </w:r>
          </w:p>
          <w:p w:rsidR="00230A75" w:rsidRPr="00E0176E" w:rsidRDefault="004975C5" w:rsidP="00230A75">
            <w:pPr>
              <w:spacing w:before="120" w:after="120"/>
            </w:pPr>
            <w:r w:rsidRPr="00E0176E">
              <w:t xml:space="preserve">+ </w:t>
            </w:r>
            <w:r w:rsidRPr="00E0176E">
              <w:rPr>
                <w:bCs/>
                <w:lang w:val="de-DE"/>
              </w:rPr>
              <w:t>Have them comments on the project works</w:t>
            </w:r>
            <w:r w:rsidR="00482AF1" w:rsidRPr="00E0176E">
              <w:rPr>
                <w:bCs/>
                <w:lang w:val="de-DE"/>
              </w:rPr>
              <w:t xml:space="preserve"> and reward for the best group</w:t>
            </w:r>
            <w:r w:rsidR="00230A75" w:rsidRPr="00E0176E">
              <w:t xml:space="preserve"> </w:t>
            </w:r>
          </w:p>
          <w:p w:rsidR="00893B41" w:rsidRPr="00E0176E" w:rsidRDefault="00D90AFF" w:rsidP="00FB0163">
            <w:pPr>
              <w:spacing w:before="120" w:after="120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+ A feedback on th</w:t>
            </w:r>
            <w:r w:rsidR="00FB0163" w:rsidRPr="00E0176E">
              <w:rPr>
                <w:bCs/>
                <w:lang w:val="de-DE"/>
              </w:rPr>
              <w:t>e</w:t>
            </w:r>
            <w:r w:rsidRPr="00E0176E">
              <w:rPr>
                <w:bCs/>
                <w:lang w:val="de-DE"/>
              </w:rPr>
              <w:t xml:space="preserve"> assessment will be carried out right after the </w:t>
            </w:r>
            <w:r w:rsidR="00841F37" w:rsidRPr="00E0176E">
              <w:rPr>
                <w:bCs/>
                <w:lang w:val="de-DE"/>
              </w:rPr>
              <w:t>project</w:t>
            </w:r>
            <w:r w:rsidRPr="00E0176E">
              <w:rPr>
                <w:bCs/>
                <w:lang w:val="de-DE"/>
              </w:rPr>
              <w:t>.</w:t>
            </w:r>
          </w:p>
        </w:tc>
        <w:tc>
          <w:tcPr>
            <w:tcW w:w="466" w:type="pct"/>
            <w:gridSpan w:val="2"/>
          </w:tcPr>
          <w:p w:rsidR="00B92CF4" w:rsidRPr="00E0176E" w:rsidRDefault="006F22CA" w:rsidP="009A0F05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G</w:t>
            </w:r>
            <w:r w:rsidR="009A0F05" w:rsidRPr="00E0176E">
              <w:rPr>
                <w:bCs/>
                <w:lang w:val="de-DE"/>
              </w:rPr>
              <w:t>1.</w:t>
            </w:r>
            <w:r w:rsidR="0037229A" w:rsidRPr="00E0176E">
              <w:rPr>
                <w:bCs/>
                <w:lang w:val="de-DE"/>
              </w:rPr>
              <w:t>1</w:t>
            </w:r>
            <w:r w:rsidR="009A0F05" w:rsidRPr="00E0176E">
              <w:rPr>
                <w:bCs/>
                <w:lang w:val="de-DE"/>
              </w:rPr>
              <w:t>,</w:t>
            </w:r>
            <w:r w:rsidR="0037229A" w:rsidRPr="00E0176E">
              <w:rPr>
                <w:bCs/>
                <w:lang w:val="de-DE"/>
              </w:rPr>
              <w:t xml:space="preserve"> </w:t>
            </w:r>
          </w:p>
          <w:p w:rsidR="009A0F05" w:rsidRPr="00E0176E" w:rsidRDefault="006F22CA" w:rsidP="009A0F05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G</w:t>
            </w:r>
            <w:r w:rsidR="0037229A" w:rsidRPr="00E0176E">
              <w:rPr>
                <w:bCs/>
                <w:lang w:val="de-DE"/>
              </w:rPr>
              <w:t>1.2,</w:t>
            </w:r>
          </w:p>
          <w:p w:rsidR="00B92CF4" w:rsidRPr="00E0176E" w:rsidRDefault="006F22CA" w:rsidP="009A0F05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G</w:t>
            </w:r>
            <w:r w:rsidR="009A0F05" w:rsidRPr="00E0176E">
              <w:rPr>
                <w:bCs/>
                <w:lang w:val="de-DE"/>
              </w:rPr>
              <w:t>2.1,</w:t>
            </w:r>
            <w:r w:rsidR="0037229A" w:rsidRPr="00E0176E">
              <w:rPr>
                <w:bCs/>
                <w:lang w:val="de-DE"/>
              </w:rPr>
              <w:t xml:space="preserve"> </w:t>
            </w:r>
          </w:p>
          <w:p w:rsidR="009A0F05" w:rsidRPr="00E0176E" w:rsidRDefault="006F22CA" w:rsidP="009A0F05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G</w:t>
            </w:r>
            <w:r w:rsidR="0037229A" w:rsidRPr="00E0176E">
              <w:rPr>
                <w:bCs/>
                <w:lang w:val="de-DE"/>
              </w:rPr>
              <w:t>2.2,</w:t>
            </w:r>
          </w:p>
          <w:p w:rsidR="00893B41" w:rsidRPr="00E0176E" w:rsidRDefault="006F22CA" w:rsidP="00B92CF4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G</w:t>
            </w:r>
            <w:r w:rsidR="0037229A" w:rsidRPr="00E0176E">
              <w:rPr>
                <w:bCs/>
                <w:lang w:val="de-DE"/>
              </w:rPr>
              <w:t>3.1</w:t>
            </w:r>
          </w:p>
        </w:tc>
        <w:tc>
          <w:tcPr>
            <w:tcW w:w="315" w:type="pct"/>
          </w:tcPr>
          <w:p w:rsidR="00893B41" w:rsidRPr="00E0176E" w:rsidRDefault="009A0F05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10</w:t>
            </w:r>
          </w:p>
        </w:tc>
      </w:tr>
      <w:tr w:rsidR="00230A75" w:rsidRPr="00E0176E">
        <w:trPr>
          <w:jc w:val="center"/>
        </w:trPr>
        <w:tc>
          <w:tcPr>
            <w:tcW w:w="4685" w:type="pct"/>
            <w:gridSpan w:val="6"/>
            <w:shd w:val="clear" w:color="auto" w:fill="auto"/>
            <w:vAlign w:val="center"/>
          </w:tcPr>
          <w:p w:rsidR="00893B41" w:rsidRPr="00E0176E" w:rsidRDefault="00893B41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>Homework assigments</w:t>
            </w:r>
          </w:p>
        </w:tc>
        <w:tc>
          <w:tcPr>
            <w:tcW w:w="315" w:type="pct"/>
          </w:tcPr>
          <w:p w:rsidR="00893B41" w:rsidRPr="00E0176E" w:rsidRDefault="00893B41" w:rsidP="00893B41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>5</w:t>
            </w:r>
          </w:p>
        </w:tc>
      </w:tr>
      <w:tr w:rsidR="00230A75" w:rsidRPr="00E0176E">
        <w:trPr>
          <w:jc w:val="center"/>
        </w:trPr>
        <w:tc>
          <w:tcPr>
            <w:tcW w:w="609" w:type="pct"/>
            <w:shd w:val="clear" w:color="auto" w:fill="auto"/>
          </w:tcPr>
          <w:p w:rsidR="00C85525" w:rsidRPr="00E0176E" w:rsidRDefault="00893B41" w:rsidP="009A0F05">
            <w:pPr>
              <w:spacing w:before="60" w:after="60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Assig01</w:t>
            </w:r>
          </w:p>
        </w:tc>
        <w:tc>
          <w:tcPr>
            <w:tcW w:w="1611" w:type="pct"/>
            <w:shd w:val="clear" w:color="auto" w:fill="auto"/>
          </w:tcPr>
          <w:p w:rsidR="005852EF" w:rsidRPr="00E0176E" w:rsidRDefault="009A0F05" w:rsidP="005852EF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 xml:space="preserve">Design </w:t>
            </w:r>
            <w:r w:rsidR="00482AF1" w:rsidRPr="00E0176E">
              <w:rPr>
                <w:bCs/>
                <w:lang w:val="de-DE"/>
              </w:rPr>
              <w:t xml:space="preserve">the structures of a simple </w:t>
            </w:r>
            <w:r w:rsidRPr="00E0176E">
              <w:rPr>
                <w:bCs/>
                <w:lang w:val="de-DE"/>
              </w:rPr>
              <w:t>plane arch</w:t>
            </w:r>
            <w:r w:rsidR="005852EF" w:rsidRPr="00E0176E">
              <w:rPr>
                <w:bCs/>
                <w:lang w:val="de-DE"/>
              </w:rPr>
              <w:t>. The following information is required to present in this assigment:</w:t>
            </w:r>
          </w:p>
          <w:p w:rsidR="005852EF" w:rsidRPr="00E0176E" w:rsidRDefault="005852EF" w:rsidP="005852EF">
            <w:pPr>
              <w:numPr>
                <w:ilvl w:val="0"/>
                <w:numId w:val="15"/>
              </w:numPr>
              <w:spacing w:before="60" w:after="60"/>
              <w:ind w:left="409"/>
              <w:jc w:val="both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Calculate loads on the structure and possible load combination</w:t>
            </w:r>
          </w:p>
          <w:p w:rsidR="006F4F21" w:rsidRPr="00E0176E" w:rsidRDefault="00BB4116" w:rsidP="00BB4116">
            <w:pPr>
              <w:numPr>
                <w:ilvl w:val="0"/>
                <w:numId w:val="15"/>
              </w:numPr>
              <w:spacing w:before="60" w:after="60"/>
              <w:ind w:left="409"/>
              <w:jc w:val="both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 xml:space="preserve">Model </w:t>
            </w:r>
            <w:r w:rsidR="005852EF" w:rsidRPr="00E0176E">
              <w:rPr>
                <w:bCs/>
                <w:lang w:val="de-DE"/>
              </w:rPr>
              <w:t>the structural scheme</w:t>
            </w:r>
            <w:r w:rsidRPr="00E0176E">
              <w:rPr>
                <w:bCs/>
                <w:lang w:val="de-DE"/>
              </w:rPr>
              <w:t xml:space="preserve">, analyze and select a possible </w:t>
            </w:r>
            <w:r w:rsidR="005852EF" w:rsidRPr="00E0176E">
              <w:rPr>
                <w:bCs/>
                <w:lang w:val="de-DE"/>
              </w:rPr>
              <w:t>structur</w:t>
            </w:r>
            <w:r w:rsidRPr="00E0176E">
              <w:rPr>
                <w:bCs/>
                <w:lang w:val="de-DE"/>
              </w:rPr>
              <w:t>al solution, design the arch cross-section</w:t>
            </w:r>
          </w:p>
        </w:tc>
        <w:tc>
          <w:tcPr>
            <w:tcW w:w="533" w:type="pct"/>
            <w:shd w:val="clear" w:color="auto" w:fill="auto"/>
          </w:tcPr>
          <w:p w:rsidR="00C85525" w:rsidRPr="00E0176E" w:rsidRDefault="009A0F05" w:rsidP="009F0D53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 xml:space="preserve">Week </w:t>
            </w:r>
            <w:r w:rsidR="009F0D53" w:rsidRPr="00E0176E">
              <w:rPr>
                <w:bCs/>
                <w:lang w:val="de-DE"/>
              </w:rPr>
              <w:t>10</w:t>
            </w:r>
          </w:p>
        </w:tc>
        <w:tc>
          <w:tcPr>
            <w:tcW w:w="1466" w:type="pct"/>
          </w:tcPr>
          <w:p w:rsidR="00C85525" w:rsidRPr="00E0176E" w:rsidRDefault="00C94787" w:rsidP="00C94787">
            <w:pPr>
              <w:spacing w:before="60" w:after="60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+ Individual assignment at home</w:t>
            </w:r>
          </w:p>
          <w:p w:rsidR="00C94787" w:rsidRPr="00E0176E" w:rsidRDefault="0069357E" w:rsidP="00C94787">
            <w:pPr>
              <w:spacing w:before="60" w:after="60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+ Duration: a</w:t>
            </w:r>
            <w:r w:rsidR="00C94787" w:rsidRPr="00E0176E">
              <w:rPr>
                <w:bCs/>
                <w:lang w:val="de-DE"/>
              </w:rPr>
              <w:t xml:space="preserve"> week</w:t>
            </w:r>
          </w:p>
          <w:p w:rsidR="00C94787" w:rsidRPr="00E0176E" w:rsidRDefault="00A374DB" w:rsidP="00A374DB">
            <w:pPr>
              <w:spacing w:before="60" w:after="60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+ A feedback on the assessment will be carried out right after the assigment.</w:t>
            </w:r>
          </w:p>
        </w:tc>
        <w:tc>
          <w:tcPr>
            <w:tcW w:w="466" w:type="pct"/>
            <w:gridSpan w:val="2"/>
          </w:tcPr>
          <w:p w:rsidR="002B1303" w:rsidRPr="00E0176E" w:rsidRDefault="006F22CA" w:rsidP="009A0F05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G</w:t>
            </w:r>
            <w:r w:rsidR="009A0F05" w:rsidRPr="00E0176E">
              <w:rPr>
                <w:bCs/>
                <w:lang w:val="de-DE"/>
              </w:rPr>
              <w:t>1</w:t>
            </w:r>
            <w:r w:rsidR="007C56F5" w:rsidRPr="00E0176E">
              <w:rPr>
                <w:bCs/>
                <w:lang w:val="de-DE"/>
              </w:rPr>
              <w:t>.</w:t>
            </w:r>
            <w:r w:rsidR="00012462" w:rsidRPr="00E0176E">
              <w:rPr>
                <w:bCs/>
                <w:lang w:val="de-DE"/>
              </w:rPr>
              <w:t xml:space="preserve">1, </w:t>
            </w:r>
          </w:p>
          <w:p w:rsidR="009A0F05" w:rsidRPr="00E0176E" w:rsidRDefault="006F22CA" w:rsidP="009A0F05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G</w:t>
            </w:r>
            <w:r w:rsidR="00012462" w:rsidRPr="00E0176E">
              <w:rPr>
                <w:bCs/>
                <w:lang w:val="de-DE"/>
              </w:rPr>
              <w:t>1.2,</w:t>
            </w:r>
          </w:p>
          <w:p w:rsidR="002B1303" w:rsidRPr="00E0176E" w:rsidRDefault="006F22CA" w:rsidP="009A0F05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G</w:t>
            </w:r>
            <w:r w:rsidR="00A73E36" w:rsidRPr="00E0176E">
              <w:rPr>
                <w:bCs/>
                <w:lang w:val="de-DE"/>
              </w:rPr>
              <w:t>2.1</w:t>
            </w:r>
            <w:r w:rsidR="00012462" w:rsidRPr="00E0176E">
              <w:rPr>
                <w:bCs/>
                <w:lang w:val="de-DE"/>
              </w:rPr>
              <w:t xml:space="preserve">, </w:t>
            </w:r>
          </w:p>
          <w:p w:rsidR="00054F5C" w:rsidRPr="00E0176E" w:rsidRDefault="006F22CA" w:rsidP="003B4B77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G</w:t>
            </w:r>
            <w:r w:rsidR="00012462" w:rsidRPr="00E0176E">
              <w:rPr>
                <w:bCs/>
                <w:lang w:val="de-DE"/>
              </w:rPr>
              <w:t>2.2</w:t>
            </w:r>
          </w:p>
        </w:tc>
        <w:tc>
          <w:tcPr>
            <w:tcW w:w="315" w:type="pct"/>
          </w:tcPr>
          <w:p w:rsidR="00C85525" w:rsidRPr="00E0176E" w:rsidRDefault="00893B41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5</w:t>
            </w:r>
          </w:p>
        </w:tc>
      </w:tr>
      <w:tr w:rsidR="00230A75" w:rsidRPr="00E0176E">
        <w:trPr>
          <w:jc w:val="center"/>
        </w:trPr>
        <w:tc>
          <w:tcPr>
            <w:tcW w:w="4685" w:type="pct"/>
            <w:gridSpan w:val="6"/>
            <w:shd w:val="clear" w:color="auto" w:fill="auto"/>
            <w:vAlign w:val="center"/>
          </w:tcPr>
          <w:p w:rsidR="00893B41" w:rsidRPr="00E0176E" w:rsidRDefault="00893B41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>Final exam</w:t>
            </w:r>
          </w:p>
        </w:tc>
        <w:tc>
          <w:tcPr>
            <w:tcW w:w="315" w:type="pct"/>
          </w:tcPr>
          <w:p w:rsidR="00893B41" w:rsidRPr="00E0176E" w:rsidRDefault="00893B41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>50</w:t>
            </w:r>
          </w:p>
        </w:tc>
      </w:tr>
      <w:tr w:rsidR="00230A75" w:rsidRPr="00E0176E">
        <w:trPr>
          <w:jc w:val="center"/>
        </w:trPr>
        <w:tc>
          <w:tcPr>
            <w:tcW w:w="609" w:type="pct"/>
            <w:shd w:val="clear" w:color="auto" w:fill="auto"/>
          </w:tcPr>
          <w:p w:rsidR="00C85525" w:rsidRPr="00E0176E" w:rsidRDefault="00023C30" w:rsidP="00023C30">
            <w:pPr>
              <w:spacing w:before="60" w:after="60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Final exam</w:t>
            </w:r>
          </w:p>
        </w:tc>
        <w:tc>
          <w:tcPr>
            <w:tcW w:w="1611" w:type="pct"/>
            <w:shd w:val="clear" w:color="auto" w:fill="auto"/>
          </w:tcPr>
          <w:p w:rsidR="00C85525" w:rsidRPr="00E0176E" w:rsidRDefault="00023C30" w:rsidP="00BB49C9">
            <w:pPr>
              <w:spacing w:before="60" w:after="60"/>
              <w:jc w:val="both"/>
              <w:rPr>
                <w:lang w:val="de-DE"/>
              </w:rPr>
            </w:pPr>
            <w:r w:rsidRPr="00E0176E">
              <w:rPr>
                <w:lang w:val="de-DE"/>
              </w:rPr>
              <w:t xml:space="preserve">The final exam covers </w:t>
            </w:r>
            <w:r w:rsidR="003C410A" w:rsidRPr="00E0176E">
              <w:rPr>
                <w:lang w:val="de-DE"/>
              </w:rPr>
              <w:t>s</w:t>
            </w:r>
            <w:r w:rsidR="00986933" w:rsidRPr="00E0176E">
              <w:rPr>
                <w:lang w:val="de-DE"/>
              </w:rPr>
              <w:t xml:space="preserve">ome </w:t>
            </w:r>
            <w:r w:rsidRPr="00E0176E">
              <w:rPr>
                <w:lang w:val="de-DE"/>
              </w:rPr>
              <w:t xml:space="preserve"> contents delivered in the course and CELOs</w:t>
            </w:r>
            <w:r w:rsidR="008B1771" w:rsidRPr="00E0176E">
              <w:rPr>
                <w:lang w:val="de-DE"/>
              </w:rPr>
              <w:t>.</w:t>
            </w:r>
          </w:p>
          <w:p w:rsidR="00C85525" w:rsidRPr="00E0176E" w:rsidRDefault="00C85525" w:rsidP="00023C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533" w:type="pct"/>
            <w:shd w:val="clear" w:color="auto" w:fill="auto"/>
          </w:tcPr>
          <w:p w:rsidR="00C85525" w:rsidRPr="00E0176E" w:rsidRDefault="007231A3" w:rsidP="007231A3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u</w:t>
            </w:r>
            <w:r w:rsidR="00023C30" w:rsidRPr="00E0176E">
              <w:rPr>
                <w:bCs/>
                <w:lang w:val="de-DE"/>
              </w:rPr>
              <w:t>niversit</w:t>
            </w:r>
            <w:r w:rsidRPr="00E0176E">
              <w:rPr>
                <w:bCs/>
                <w:lang w:val="de-DE"/>
              </w:rPr>
              <w:t>y</w:t>
            </w:r>
            <w:r w:rsidR="00023C30" w:rsidRPr="00E0176E">
              <w:rPr>
                <w:bCs/>
                <w:lang w:val="de-DE"/>
              </w:rPr>
              <w:t xml:space="preserve"> timeline</w:t>
            </w:r>
          </w:p>
        </w:tc>
        <w:tc>
          <w:tcPr>
            <w:tcW w:w="1466" w:type="pct"/>
          </w:tcPr>
          <w:p w:rsidR="00C85525" w:rsidRPr="00E0176E" w:rsidRDefault="00CF0BBB" w:rsidP="00C94787">
            <w:pPr>
              <w:spacing w:before="60" w:after="60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 xml:space="preserve">+ </w:t>
            </w:r>
            <w:r w:rsidR="00023C30" w:rsidRPr="00E0176E">
              <w:rPr>
                <w:bCs/>
                <w:lang w:val="de-DE"/>
              </w:rPr>
              <w:t>Paper</w:t>
            </w:r>
            <w:r w:rsidR="00A15B30" w:rsidRPr="00E0176E">
              <w:rPr>
                <w:bCs/>
                <w:lang w:val="de-DE"/>
              </w:rPr>
              <w:t xml:space="preserve"> assessment</w:t>
            </w:r>
          </w:p>
          <w:p w:rsidR="00CF0BBB" w:rsidRPr="00E0176E" w:rsidRDefault="00CF0BBB" w:rsidP="00CF0BBB">
            <w:pPr>
              <w:spacing w:before="60" w:after="60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 xml:space="preserve">+ </w:t>
            </w:r>
            <w:r w:rsidR="008377F4" w:rsidRPr="00E0176E">
              <w:rPr>
                <w:bCs/>
                <w:lang w:val="de-DE"/>
              </w:rPr>
              <w:t>Paper d</w:t>
            </w:r>
            <w:r w:rsidRPr="00E0176E">
              <w:rPr>
                <w:bCs/>
                <w:lang w:val="de-DE"/>
              </w:rPr>
              <w:t>ocument available</w:t>
            </w:r>
          </w:p>
          <w:p w:rsidR="00CF0BBB" w:rsidRPr="00E0176E" w:rsidRDefault="00CF0BBB" w:rsidP="00CF0BBB">
            <w:pPr>
              <w:spacing w:before="60" w:after="60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+ Duration: 90 minutes</w:t>
            </w:r>
          </w:p>
        </w:tc>
        <w:tc>
          <w:tcPr>
            <w:tcW w:w="466" w:type="pct"/>
            <w:gridSpan w:val="2"/>
          </w:tcPr>
          <w:p w:rsidR="00023C30" w:rsidRPr="00E0176E" w:rsidRDefault="006F22CA" w:rsidP="00986933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G</w:t>
            </w:r>
            <w:r w:rsidR="007C56F5" w:rsidRPr="00E0176E">
              <w:rPr>
                <w:bCs/>
                <w:lang w:val="de-DE"/>
              </w:rPr>
              <w:t>1.</w:t>
            </w:r>
            <w:r w:rsidR="00012462" w:rsidRPr="00E0176E">
              <w:rPr>
                <w:bCs/>
                <w:lang w:val="de-DE"/>
              </w:rPr>
              <w:t>1</w:t>
            </w:r>
            <w:r w:rsidR="00DF3DD7" w:rsidRPr="00E0176E">
              <w:rPr>
                <w:bCs/>
                <w:lang w:val="de-DE"/>
              </w:rPr>
              <w:t>,</w:t>
            </w:r>
            <w:r w:rsidR="00280E30" w:rsidRPr="00E0176E">
              <w:rPr>
                <w:bCs/>
                <w:lang w:val="de-DE"/>
              </w:rPr>
              <w:t xml:space="preserve"> </w:t>
            </w:r>
            <w:r w:rsidRPr="00E0176E">
              <w:rPr>
                <w:bCs/>
                <w:lang w:val="de-DE"/>
              </w:rPr>
              <w:t>G</w:t>
            </w:r>
            <w:r w:rsidR="00012462" w:rsidRPr="00E0176E">
              <w:rPr>
                <w:bCs/>
                <w:lang w:val="de-DE"/>
              </w:rPr>
              <w:t xml:space="preserve">1.2, </w:t>
            </w:r>
            <w:r w:rsidRPr="00E0176E">
              <w:rPr>
                <w:bCs/>
                <w:lang w:val="de-DE"/>
              </w:rPr>
              <w:t>G</w:t>
            </w:r>
            <w:r w:rsidR="007C56F5" w:rsidRPr="00E0176E">
              <w:rPr>
                <w:bCs/>
                <w:lang w:val="de-DE"/>
              </w:rPr>
              <w:t>2.1</w:t>
            </w:r>
            <w:r w:rsidR="00DF3DD7" w:rsidRPr="00E0176E">
              <w:rPr>
                <w:bCs/>
                <w:lang w:val="de-DE"/>
              </w:rPr>
              <w:t xml:space="preserve">, </w:t>
            </w:r>
            <w:r w:rsidRPr="00E0176E">
              <w:rPr>
                <w:bCs/>
                <w:lang w:val="de-DE"/>
              </w:rPr>
              <w:t>G</w:t>
            </w:r>
            <w:r w:rsidR="007C56F5" w:rsidRPr="00E0176E">
              <w:rPr>
                <w:bCs/>
                <w:lang w:val="de-DE"/>
              </w:rPr>
              <w:t>2.2</w:t>
            </w:r>
            <w:r w:rsidR="00DF3DD7" w:rsidRPr="00E0176E">
              <w:rPr>
                <w:bCs/>
                <w:lang w:val="de-DE"/>
              </w:rPr>
              <w:t>,</w:t>
            </w:r>
            <w:r w:rsidR="007C56F5" w:rsidRPr="00E0176E">
              <w:rPr>
                <w:bCs/>
                <w:lang w:val="de-DE"/>
              </w:rPr>
              <w:t xml:space="preserve"> </w:t>
            </w:r>
            <w:r w:rsidRPr="00E0176E">
              <w:rPr>
                <w:bCs/>
                <w:lang w:val="de-DE"/>
              </w:rPr>
              <w:t>G</w:t>
            </w:r>
            <w:r w:rsidR="00023C30" w:rsidRPr="00E0176E">
              <w:rPr>
                <w:bCs/>
                <w:lang w:val="de-DE"/>
              </w:rPr>
              <w:t>3.</w:t>
            </w:r>
            <w:r w:rsidR="00012462" w:rsidRPr="00E0176E">
              <w:rPr>
                <w:bCs/>
                <w:lang w:val="de-DE"/>
              </w:rPr>
              <w:t>2</w:t>
            </w:r>
          </w:p>
        </w:tc>
        <w:tc>
          <w:tcPr>
            <w:tcW w:w="315" w:type="pct"/>
          </w:tcPr>
          <w:p w:rsidR="00C85525" w:rsidRPr="00E0176E" w:rsidRDefault="00C85525" w:rsidP="00266450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</w:tbl>
    <w:p w:rsidR="00E0176E" w:rsidRPr="0022579D" w:rsidRDefault="00E0176E" w:rsidP="00E0176E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Content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7256"/>
        <w:gridCol w:w="1421"/>
      </w:tblGrid>
      <w:tr w:rsidR="00E0176E" w:rsidRPr="00E0176E">
        <w:tc>
          <w:tcPr>
            <w:tcW w:w="494" w:type="pct"/>
            <w:shd w:val="pct30" w:color="FFFF00" w:fill="FFFFFF"/>
            <w:vAlign w:val="center"/>
          </w:tcPr>
          <w:p w:rsidR="00E0176E" w:rsidRPr="00E0176E" w:rsidRDefault="00E0176E" w:rsidP="00B70D9B">
            <w:pPr>
              <w:spacing w:before="60" w:after="60"/>
              <w:jc w:val="center"/>
              <w:rPr>
                <w:b/>
                <w:bCs/>
              </w:rPr>
            </w:pPr>
            <w:r w:rsidRPr="00E0176E">
              <w:rPr>
                <w:b/>
                <w:bCs/>
              </w:rPr>
              <w:t>Week</w:t>
            </w:r>
          </w:p>
        </w:tc>
        <w:tc>
          <w:tcPr>
            <w:tcW w:w="3768" w:type="pct"/>
            <w:shd w:val="pct30" w:color="FFFF00" w:fill="FFFFFF"/>
            <w:vAlign w:val="center"/>
          </w:tcPr>
          <w:p w:rsidR="00E0176E" w:rsidRPr="00E0176E" w:rsidRDefault="00E0176E" w:rsidP="00B70D9B">
            <w:pPr>
              <w:spacing w:before="60" w:after="60"/>
              <w:jc w:val="center"/>
              <w:rPr>
                <w:b/>
                <w:bCs/>
              </w:rPr>
            </w:pPr>
            <w:r w:rsidRPr="00E0176E">
              <w:rPr>
                <w:b/>
                <w:bCs/>
              </w:rPr>
              <w:t>Content</w:t>
            </w:r>
          </w:p>
        </w:tc>
        <w:tc>
          <w:tcPr>
            <w:tcW w:w="738" w:type="pct"/>
            <w:shd w:val="pct30" w:color="FFFF00" w:fill="FFFFFF"/>
            <w:vAlign w:val="center"/>
          </w:tcPr>
          <w:p w:rsidR="00E0176E" w:rsidRPr="00E0176E" w:rsidRDefault="00E0176E" w:rsidP="00B70D9B">
            <w:pPr>
              <w:spacing w:before="60" w:after="60"/>
              <w:jc w:val="center"/>
              <w:rPr>
                <w:b/>
                <w:bCs/>
              </w:rPr>
            </w:pPr>
            <w:r w:rsidRPr="00E0176E">
              <w:rPr>
                <w:b/>
                <w:bCs/>
              </w:rPr>
              <w:t>CLOs</w:t>
            </w:r>
          </w:p>
        </w:tc>
      </w:tr>
      <w:tr w:rsidR="00142E1D" w:rsidRPr="00E0176E">
        <w:trPr>
          <w:trHeight w:val="39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42E1D" w:rsidRPr="00E0176E" w:rsidRDefault="00A96194" w:rsidP="00A96194">
            <w:pPr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lastRenderedPageBreak/>
              <w:t>1</w:t>
            </w:r>
          </w:p>
        </w:tc>
        <w:tc>
          <w:tcPr>
            <w:tcW w:w="3768" w:type="pct"/>
            <w:shd w:val="clear" w:color="auto" w:fill="auto"/>
          </w:tcPr>
          <w:p w:rsidR="00142E1D" w:rsidRPr="00E0176E" w:rsidRDefault="008879A4" w:rsidP="00B330DD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 xml:space="preserve">Chaper </w:t>
            </w:r>
            <w:r w:rsidR="00C01947" w:rsidRPr="00E0176E">
              <w:rPr>
                <w:b/>
                <w:bCs/>
                <w:lang w:val="de-DE"/>
              </w:rPr>
              <w:t>0</w:t>
            </w:r>
            <w:r w:rsidR="005C6901" w:rsidRPr="00E0176E">
              <w:rPr>
                <w:b/>
                <w:bCs/>
                <w:lang w:val="de-DE"/>
              </w:rPr>
              <w:t xml:space="preserve">: </w:t>
            </w:r>
            <w:r w:rsidR="00C01947" w:rsidRPr="00E0176E">
              <w:rPr>
                <w:b/>
                <w:bCs/>
                <w:lang w:val="de-DE"/>
              </w:rPr>
              <w:t>Overview on steel structures and application</w:t>
            </w:r>
            <w:r w:rsidR="00664455" w:rsidRPr="00E0176E">
              <w:rPr>
                <w:b/>
                <w:bCs/>
                <w:lang w:val="de-DE"/>
              </w:rPr>
              <w:t xml:space="preserve"> (</w:t>
            </w:r>
            <w:r w:rsidR="00B330DD" w:rsidRPr="00E0176E">
              <w:rPr>
                <w:b/>
                <w:bCs/>
                <w:lang w:val="de-DE"/>
              </w:rPr>
              <w:t>3</w:t>
            </w:r>
            <w:r w:rsidR="00664455" w:rsidRPr="00E0176E">
              <w:rPr>
                <w:b/>
                <w:bCs/>
                <w:lang w:val="de-DE"/>
              </w:rPr>
              <w:t xml:space="preserve">h, 0, </w:t>
            </w:r>
            <w:r w:rsidR="00B330DD" w:rsidRPr="00E0176E">
              <w:rPr>
                <w:b/>
                <w:bCs/>
                <w:lang w:val="de-DE"/>
              </w:rPr>
              <w:t>6</w:t>
            </w:r>
            <w:r w:rsidR="00664455" w:rsidRPr="00E0176E">
              <w:rPr>
                <w:b/>
                <w:bCs/>
                <w:lang w:val="de-DE"/>
              </w:rPr>
              <w:t>h)</w:t>
            </w:r>
          </w:p>
        </w:tc>
        <w:tc>
          <w:tcPr>
            <w:tcW w:w="738" w:type="pct"/>
            <w:shd w:val="clear" w:color="auto" w:fill="auto"/>
          </w:tcPr>
          <w:p w:rsidR="00142E1D" w:rsidRPr="00E0176E" w:rsidRDefault="00142E1D" w:rsidP="008C36D2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17522D" w:rsidRPr="00E0176E">
        <w:trPr>
          <w:trHeight w:val="276"/>
        </w:trPr>
        <w:tc>
          <w:tcPr>
            <w:tcW w:w="494" w:type="pct"/>
            <w:vMerge/>
            <w:shd w:val="clear" w:color="auto" w:fill="auto"/>
          </w:tcPr>
          <w:p w:rsidR="0017522D" w:rsidRPr="00E0176E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7522D" w:rsidRPr="00E0176E" w:rsidRDefault="0017522D" w:rsidP="005A1E30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 xml:space="preserve">A/ </w:t>
            </w:r>
            <w:r w:rsidR="008879A4" w:rsidRPr="00E0176E">
              <w:rPr>
                <w:b/>
                <w:bCs/>
                <w:lang w:val="de-DE"/>
              </w:rPr>
              <w:t xml:space="preserve">Content and </w:t>
            </w:r>
            <w:r w:rsidR="007C11E3" w:rsidRPr="00E0176E">
              <w:rPr>
                <w:b/>
                <w:bCs/>
                <w:lang w:val="de-DE"/>
              </w:rPr>
              <w:t>pedagogical</w:t>
            </w:r>
            <w:r w:rsidR="008879A4" w:rsidRPr="00E0176E">
              <w:rPr>
                <w:b/>
                <w:bCs/>
                <w:lang w:val="de-DE"/>
              </w:rPr>
              <w:t xml:space="preserve"> methods </w:t>
            </w:r>
            <w:r w:rsidR="007C11E3" w:rsidRPr="00E0176E">
              <w:rPr>
                <w:b/>
                <w:bCs/>
                <w:lang w:val="de-DE"/>
              </w:rPr>
              <w:t>in class</w:t>
            </w:r>
            <w:r w:rsidRPr="00E0176E">
              <w:rPr>
                <w:b/>
                <w:bCs/>
                <w:lang w:val="de-DE"/>
              </w:rPr>
              <w:t>:</w:t>
            </w:r>
            <w:r w:rsidRPr="00E0176E">
              <w:rPr>
                <w:bCs/>
                <w:lang w:val="de-DE"/>
              </w:rPr>
              <w:t xml:space="preserve"> </w:t>
            </w:r>
            <w:r w:rsidRPr="00E0176E">
              <w:rPr>
                <w:b/>
                <w:bCs/>
                <w:lang w:val="de-DE"/>
              </w:rPr>
              <w:t>(</w:t>
            </w:r>
            <w:r w:rsidR="00B330DD" w:rsidRPr="00E0176E">
              <w:rPr>
                <w:b/>
                <w:bCs/>
                <w:lang w:val="de-DE"/>
              </w:rPr>
              <w:t>3</w:t>
            </w:r>
            <w:r w:rsidR="002247A4" w:rsidRPr="00E0176E">
              <w:rPr>
                <w:b/>
                <w:bCs/>
                <w:lang w:val="de-DE"/>
              </w:rPr>
              <w:t>h</w:t>
            </w:r>
            <w:r w:rsidRPr="00E0176E">
              <w:rPr>
                <w:b/>
                <w:bCs/>
                <w:lang w:val="de-DE"/>
              </w:rPr>
              <w:t>)</w:t>
            </w:r>
          </w:p>
          <w:p w:rsidR="000B3226" w:rsidRPr="00E0176E" w:rsidRDefault="008879A4" w:rsidP="00105E90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>Content</w:t>
            </w:r>
            <w:r w:rsidR="000B3226" w:rsidRPr="00E0176E">
              <w:rPr>
                <w:b/>
                <w:bCs/>
                <w:lang w:val="de-DE"/>
              </w:rPr>
              <w:t>:</w:t>
            </w:r>
          </w:p>
          <w:p w:rsidR="00C01947" w:rsidRPr="00E0176E" w:rsidRDefault="00C01947" w:rsidP="00C01947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0</w:t>
            </w:r>
            <w:r w:rsidR="00330E52" w:rsidRPr="00E0176E">
              <w:rPr>
                <w:bCs/>
                <w:lang w:val="de-DE"/>
              </w:rPr>
              <w:t>.1</w:t>
            </w:r>
            <w:r w:rsidR="005C6901" w:rsidRPr="00E0176E">
              <w:rPr>
                <w:bCs/>
                <w:lang w:val="de-DE"/>
              </w:rPr>
              <w:t xml:space="preserve"> </w:t>
            </w:r>
            <w:r w:rsidRPr="00E0176E">
              <w:rPr>
                <w:bCs/>
                <w:lang w:val="de-DE"/>
              </w:rPr>
              <w:t>Properties of steel structures</w:t>
            </w:r>
          </w:p>
          <w:p w:rsidR="005C6901" w:rsidRPr="00E0176E" w:rsidRDefault="00C01947" w:rsidP="00105E90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0</w:t>
            </w:r>
            <w:r w:rsidR="00330E52" w:rsidRPr="00E0176E">
              <w:rPr>
                <w:bCs/>
                <w:lang w:val="de-DE"/>
              </w:rPr>
              <w:t>.2</w:t>
            </w:r>
            <w:r w:rsidR="005C6901" w:rsidRPr="00E0176E">
              <w:rPr>
                <w:bCs/>
                <w:lang w:val="de-DE"/>
              </w:rPr>
              <w:t xml:space="preserve"> </w:t>
            </w:r>
            <w:r w:rsidRPr="00E0176E">
              <w:rPr>
                <w:bCs/>
                <w:lang w:val="de-DE"/>
              </w:rPr>
              <w:t>Applications</w:t>
            </w:r>
          </w:p>
          <w:p w:rsidR="005C6901" w:rsidRPr="00E0176E" w:rsidRDefault="00C01947" w:rsidP="00C01947">
            <w:pPr>
              <w:numPr>
                <w:ilvl w:val="1"/>
                <w:numId w:val="18"/>
              </w:num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Structure steel design</w:t>
            </w:r>
            <w:r w:rsidR="005C48B7" w:rsidRPr="00E0176E">
              <w:rPr>
                <w:bCs/>
                <w:lang w:val="de-DE"/>
              </w:rPr>
              <w:t xml:space="preserve"> process</w:t>
            </w:r>
          </w:p>
          <w:p w:rsidR="00B330DD" w:rsidRPr="00E0176E" w:rsidRDefault="00B330DD" w:rsidP="00C01947">
            <w:pPr>
              <w:numPr>
                <w:ilvl w:val="1"/>
                <w:numId w:val="18"/>
              </w:num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Summarise fundamental of steel structures design</w:t>
            </w:r>
          </w:p>
          <w:p w:rsidR="00105E90" w:rsidRPr="00E0176E" w:rsidRDefault="007C11E3" w:rsidP="007C11E3">
            <w:pPr>
              <w:pStyle w:val="NormalWeb"/>
              <w:spacing w:before="120" w:beforeAutospacing="0" w:after="60" w:afterAutospacing="0"/>
              <w:jc w:val="both"/>
              <w:rPr>
                <w:bCs/>
                <w:color w:val="auto"/>
                <w:lang w:val="de-DE"/>
              </w:rPr>
            </w:pPr>
            <w:r w:rsidRPr="00E0176E">
              <w:rPr>
                <w:b/>
                <w:bCs/>
                <w:color w:val="auto"/>
                <w:lang w:val="de-DE"/>
              </w:rPr>
              <w:t>Pedagogical</w:t>
            </w:r>
            <w:r w:rsidR="00C01947" w:rsidRPr="00E0176E">
              <w:rPr>
                <w:b/>
                <w:bCs/>
                <w:color w:val="auto"/>
                <w:lang w:val="de-DE"/>
              </w:rPr>
              <w:t xml:space="preserve"> methods: </w:t>
            </w:r>
            <w:r w:rsidR="00280E30" w:rsidRPr="00E0176E">
              <w:rPr>
                <w:bCs/>
                <w:color w:val="auto"/>
                <w:lang w:val="de-DE"/>
              </w:rPr>
              <w:t>Traditional lectures using powerpoint to review basic knowledge of steel structures course</w:t>
            </w:r>
            <w:r w:rsidR="005C48B7" w:rsidRPr="00E0176E">
              <w:rPr>
                <w:bCs/>
                <w:color w:val="auto"/>
                <w:lang w:val="de-DE"/>
              </w:rPr>
              <w:t>;</w:t>
            </w:r>
            <w:r w:rsidR="00280E30" w:rsidRPr="00E0176E">
              <w:rPr>
                <w:bCs/>
                <w:color w:val="auto"/>
                <w:lang w:val="de-DE"/>
              </w:rPr>
              <w:t xml:space="preserve"> to demonstrate large applications of these structures in different </w:t>
            </w:r>
            <w:r w:rsidR="00302E23" w:rsidRPr="00E0176E">
              <w:rPr>
                <w:bCs/>
                <w:color w:val="auto"/>
                <w:lang w:val="de-DE"/>
              </w:rPr>
              <w:t xml:space="preserve">kinds of </w:t>
            </w:r>
            <w:r w:rsidR="00280E30" w:rsidRPr="00E0176E">
              <w:rPr>
                <w:bCs/>
                <w:color w:val="auto"/>
                <w:lang w:val="de-DE"/>
              </w:rPr>
              <w:t>buiding. A series of diagnostic questions will be also used to estimate students knowledges.</w:t>
            </w:r>
          </w:p>
        </w:tc>
        <w:tc>
          <w:tcPr>
            <w:tcW w:w="738" w:type="pct"/>
            <w:shd w:val="clear" w:color="auto" w:fill="auto"/>
          </w:tcPr>
          <w:p w:rsidR="0017522D" w:rsidRPr="00E0176E" w:rsidRDefault="0017522D" w:rsidP="009A0F05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17522D" w:rsidRPr="00E0176E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17522D" w:rsidRPr="00E0176E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7522D" w:rsidRPr="00E0176E" w:rsidRDefault="0017522D" w:rsidP="0017522D">
            <w:pPr>
              <w:jc w:val="both"/>
              <w:rPr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>B/</w:t>
            </w:r>
            <w:r w:rsidRPr="00E0176E">
              <w:rPr>
                <w:bCs/>
                <w:lang w:val="de-DE"/>
              </w:rPr>
              <w:t xml:space="preserve"> </w:t>
            </w:r>
            <w:r w:rsidR="00305070" w:rsidRPr="00E0176E">
              <w:rPr>
                <w:b/>
                <w:bCs/>
                <w:lang w:val="de-DE"/>
              </w:rPr>
              <w:t>Self-study content</w:t>
            </w:r>
            <w:r w:rsidRPr="00E0176E">
              <w:rPr>
                <w:b/>
                <w:bCs/>
                <w:lang w:val="de-DE"/>
              </w:rPr>
              <w:t>:</w:t>
            </w:r>
            <w:r w:rsidR="005F593B" w:rsidRPr="00E0176E">
              <w:rPr>
                <w:b/>
                <w:bCs/>
                <w:lang w:val="de-DE"/>
              </w:rPr>
              <w:t xml:space="preserve"> (</w:t>
            </w:r>
            <w:r w:rsidR="00B330DD" w:rsidRPr="00E0176E">
              <w:rPr>
                <w:b/>
                <w:bCs/>
                <w:lang w:val="de-DE"/>
              </w:rPr>
              <w:t>6</w:t>
            </w:r>
            <w:r w:rsidR="002247A4" w:rsidRPr="00E0176E">
              <w:rPr>
                <w:b/>
                <w:bCs/>
                <w:lang w:val="de-DE"/>
              </w:rPr>
              <w:t>h</w:t>
            </w:r>
            <w:r w:rsidRPr="00E0176E">
              <w:rPr>
                <w:b/>
                <w:bCs/>
                <w:lang w:val="de-DE"/>
              </w:rPr>
              <w:t>)</w:t>
            </w:r>
          </w:p>
          <w:p w:rsidR="00FA5C4A" w:rsidRPr="00E0176E" w:rsidRDefault="0017522D" w:rsidP="00B330DD">
            <w:pPr>
              <w:pStyle w:val="NormalWeb"/>
              <w:spacing w:before="0" w:beforeAutospacing="0" w:after="0" w:afterAutospacing="0"/>
              <w:rPr>
                <w:bCs/>
                <w:color w:val="auto"/>
                <w:lang w:val="de-DE"/>
              </w:rPr>
            </w:pPr>
            <w:r w:rsidRPr="00E0176E">
              <w:rPr>
                <w:bCs/>
                <w:color w:val="auto"/>
                <w:lang w:val="de-DE"/>
              </w:rPr>
              <w:t xml:space="preserve"> </w:t>
            </w:r>
            <w:r w:rsidR="00305070" w:rsidRPr="00E0176E">
              <w:rPr>
                <w:bCs/>
                <w:color w:val="auto"/>
                <w:lang w:val="de-DE"/>
              </w:rPr>
              <w:t xml:space="preserve">Review </w:t>
            </w:r>
            <w:r w:rsidR="00B330DD" w:rsidRPr="00E0176E">
              <w:rPr>
                <w:bCs/>
                <w:color w:val="auto"/>
                <w:lang w:val="de-DE"/>
              </w:rPr>
              <w:t xml:space="preserve">the acquired </w:t>
            </w:r>
            <w:r w:rsidR="00305070" w:rsidRPr="00E0176E">
              <w:rPr>
                <w:bCs/>
                <w:color w:val="auto"/>
                <w:lang w:val="de-DE"/>
              </w:rPr>
              <w:t>knowledges of steel structures course</w:t>
            </w:r>
            <w:r w:rsidR="005C48B7" w:rsidRPr="00E0176E">
              <w:rPr>
                <w:bCs/>
                <w:color w:val="auto"/>
                <w:lang w:val="de-DE"/>
              </w:rPr>
              <w:t xml:space="preserve"> on </w:t>
            </w:r>
            <w:r w:rsidR="00C93A73" w:rsidRPr="00E0176E">
              <w:rPr>
                <w:bCs/>
                <w:color w:val="auto"/>
                <w:lang w:val="de-DE"/>
              </w:rPr>
              <w:t xml:space="preserve">the design of </w:t>
            </w:r>
            <w:r w:rsidR="00221058" w:rsidRPr="00E0176E">
              <w:rPr>
                <w:bCs/>
                <w:color w:val="auto"/>
                <w:lang w:val="de-DE"/>
              </w:rPr>
              <w:t>connections, steel beams, steel column, steel truss and composite structures</w:t>
            </w:r>
            <w:r w:rsidR="00305070" w:rsidRPr="00E0176E">
              <w:rPr>
                <w:bCs/>
                <w:color w:val="auto"/>
                <w:lang w:val="de-DE"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:rsidR="0017522D" w:rsidRPr="00E0176E" w:rsidRDefault="0017522D" w:rsidP="008C36D2">
            <w:pPr>
              <w:spacing w:before="60" w:after="60"/>
              <w:jc w:val="center"/>
              <w:rPr>
                <w:lang w:val="de-DE"/>
              </w:rPr>
            </w:pPr>
          </w:p>
        </w:tc>
      </w:tr>
      <w:tr w:rsidR="00142E1D" w:rsidRPr="00E0176E">
        <w:trPr>
          <w:trHeight w:val="39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42E1D" w:rsidRPr="00E0176E" w:rsidRDefault="00A96194" w:rsidP="008713A5">
            <w:pPr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2</w:t>
            </w:r>
          </w:p>
        </w:tc>
        <w:tc>
          <w:tcPr>
            <w:tcW w:w="3768" w:type="pct"/>
            <w:shd w:val="clear" w:color="auto" w:fill="auto"/>
          </w:tcPr>
          <w:p w:rsidR="00142E1D" w:rsidRPr="00E0176E" w:rsidRDefault="00330E52" w:rsidP="00305070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>Ch</w:t>
            </w:r>
            <w:r w:rsidR="00305070" w:rsidRPr="00E0176E">
              <w:rPr>
                <w:b/>
                <w:bCs/>
                <w:lang w:val="de-DE"/>
              </w:rPr>
              <w:t>apter</w:t>
            </w:r>
            <w:r w:rsidRPr="00E0176E">
              <w:rPr>
                <w:b/>
                <w:bCs/>
                <w:lang w:val="de-DE"/>
              </w:rPr>
              <w:t xml:space="preserve"> 1: </w:t>
            </w:r>
            <w:r w:rsidR="00305070" w:rsidRPr="00E0176E">
              <w:rPr>
                <w:b/>
                <w:bCs/>
                <w:lang w:val="de-DE"/>
              </w:rPr>
              <w:t>Single-span steel portal frames</w:t>
            </w:r>
            <w:r w:rsidR="00664455" w:rsidRPr="00E0176E">
              <w:rPr>
                <w:b/>
                <w:bCs/>
                <w:lang w:val="de-DE"/>
              </w:rPr>
              <w:t xml:space="preserve"> (12h, 0, 24h)</w:t>
            </w:r>
          </w:p>
        </w:tc>
        <w:tc>
          <w:tcPr>
            <w:tcW w:w="738" w:type="pct"/>
            <w:shd w:val="clear" w:color="auto" w:fill="auto"/>
          </w:tcPr>
          <w:p w:rsidR="00142E1D" w:rsidRPr="00E0176E" w:rsidRDefault="00142E1D" w:rsidP="008C36D2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C01947" w:rsidRPr="00E0176E">
        <w:trPr>
          <w:trHeight w:val="2503"/>
        </w:trPr>
        <w:tc>
          <w:tcPr>
            <w:tcW w:w="494" w:type="pct"/>
            <w:vMerge/>
            <w:shd w:val="clear" w:color="auto" w:fill="auto"/>
          </w:tcPr>
          <w:p w:rsidR="00C01947" w:rsidRPr="00E0176E" w:rsidRDefault="00C01947" w:rsidP="00C01947">
            <w:pPr>
              <w:numPr>
                <w:ilvl w:val="0"/>
                <w:numId w:val="1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C01947" w:rsidRPr="00E0176E" w:rsidRDefault="00C01947" w:rsidP="00AE5FDC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 xml:space="preserve">A/ </w:t>
            </w:r>
            <w:r w:rsidR="007C11E3" w:rsidRPr="00E0176E">
              <w:rPr>
                <w:b/>
                <w:bCs/>
                <w:lang w:val="de-DE"/>
              </w:rPr>
              <w:t>Content and pedagogical methods in class</w:t>
            </w:r>
            <w:r w:rsidRPr="00E0176E">
              <w:rPr>
                <w:b/>
                <w:bCs/>
                <w:lang w:val="de-DE"/>
              </w:rPr>
              <w:t>: (</w:t>
            </w:r>
            <w:r w:rsidR="00B330DD" w:rsidRPr="00E0176E">
              <w:rPr>
                <w:b/>
                <w:bCs/>
                <w:lang w:val="de-DE"/>
              </w:rPr>
              <w:t>3</w:t>
            </w:r>
            <w:r w:rsidR="002247A4" w:rsidRPr="00E0176E">
              <w:rPr>
                <w:b/>
                <w:bCs/>
                <w:lang w:val="de-DE"/>
              </w:rPr>
              <w:t>h</w:t>
            </w:r>
            <w:r w:rsidRPr="00E0176E">
              <w:rPr>
                <w:b/>
                <w:bCs/>
                <w:lang w:val="de-DE"/>
              </w:rPr>
              <w:t>)</w:t>
            </w:r>
          </w:p>
          <w:p w:rsidR="00C01947" w:rsidRPr="00E0176E" w:rsidRDefault="00C01947" w:rsidP="00AE5FDC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>Content:</w:t>
            </w:r>
          </w:p>
          <w:p w:rsidR="00C01947" w:rsidRPr="00E0176E" w:rsidRDefault="00C01947" w:rsidP="00AE5FDC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 xml:space="preserve">1.1 </w:t>
            </w:r>
            <w:r w:rsidR="00E83AD3" w:rsidRPr="00E0176E">
              <w:rPr>
                <w:bCs/>
                <w:lang w:val="de-DE"/>
              </w:rPr>
              <w:t xml:space="preserve">Overview on steel industrial buildings </w:t>
            </w:r>
          </w:p>
          <w:p w:rsidR="00E83AD3" w:rsidRPr="00E0176E" w:rsidRDefault="00C01947" w:rsidP="00E83AD3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 xml:space="preserve">1.2 </w:t>
            </w:r>
            <w:r w:rsidR="00E83AD3" w:rsidRPr="00E0176E">
              <w:rPr>
                <w:bCs/>
                <w:lang w:val="de-DE"/>
              </w:rPr>
              <w:t>Architecture of a single-span steel portal frame</w:t>
            </w:r>
          </w:p>
          <w:p w:rsidR="00E83AD3" w:rsidRPr="00E0176E" w:rsidRDefault="00C01947" w:rsidP="00E83AD3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 xml:space="preserve">1.3 </w:t>
            </w:r>
            <w:r w:rsidR="00E83AD3" w:rsidRPr="00E0176E">
              <w:rPr>
                <w:bCs/>
                <w:lang w:val="de-DE"/>
              </w:rPr>
              <w:t>Column line grid and preliminary design of portal frame dime</w:t>
            </w:r>
            <w:r w:rsidR="006C415C" w:rsidRPr="00E0176E">
              <w:rPr>
                <w:bCs/>
                <w:lang w:val="de-DE"/>
              </w:rPr>
              <w:t>n</w:t>
            </w:r>
            <w:r w:rsidR="00E83AD3" w:rsidRPr="00E0176E">
              <w:rPr>
                <w:bCs/>
                <w:lang w:val="de-DE"/>
              </w:rPr>
              <w:t>s</w:t>
            </w:r>
            <w:r w:rsidR="006C415C" w:rsidRPr="00E0176E">
              <w:rPr>
                <w:bCs/>
                <w:lang w:val="de-DE"/>
              </w:rPr>
              <w:t>i</w:t>
            </w:r>
            <w:r w:rsidR="00E83AD3" w:rsidRPr="00E0176E">
              <w:rPr>
                <w:bCs/>
                <w:lang w:val="de-DE"/>
              </w:rPr>
              <w:t>ons</w:t>
            </w:r>
          </w:p>
          <w:p w:rsidR="00E83AD3" w:rsidRPr="00E0176E" w:rsidRDefault="00E83AD3" w:rsidP="00E83AD3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1.4 Bracing system</w:t>
            </w:r>
          </w:p>
          <w:p w:rsidR="00B330DD" w:rsidRPr="00E0176E" w:rsidRDefault="00B330DD" w:rsidP="00E83AD3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 xml:space="preserve">1.5 </w:t>
            </w:r>
            <w:r w:rsidR="004479D7" w:rsidRPr="00E0176E">
              <w:rPr>
                <w:bCs/>
                <w:lang w:val="de-DE"/>
              </w:rPr>
              <w:t xml:space="preserve">Assigment of </w:t>
            </w:r>
            <w:r w:rsidRPr="00E0176E">
              <w:rPr>
                <w:bCs/>
                <w:lang w:val="de-DE"/>
              </w:rPr>
              <w:t>bracing system design</w:t>
            </w:r>
          </w:p>
          <w:p w:rsidR="00EE7A62" w:rsidRPr="00E0176E" w:rsidRDefault="007C11E3" w:rsidP="004479D7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 w:rsidRPr="00E0176E">
              <w:rPr>
                <w:b/>
                <w:bCs/>
                <w:color w:val="auto"/>
                <w:lang w:val="de-DE"/>
              </w:rPr>
              <w:t>Pedagogical methods</w:t>
            </w:r>
            <w:r w:rsidR="00E83AD3" w:rsidRPr="00E0176E">
              <w:rPr>
                <w:b/>
                <w:bCs/>
                <w:color w:val="auto"/>
                <w:lang w:val="de-DE"/>
              </w:rPr>
              <w:t xml:space="preserve">: </w:t>
            </w:r>
            <w:r w:rsidR="002F29CA" w:rsidRPr="00E0176E">
              <w:rPr>
                <w:bCs/>
                <w:color w:val="auto"/>
                <w:lang w:val="de-DE"/>
              </w:rPr>
              <w:t>Series of</w:t>
            </w:r>
            <w:r w:rsidR="002F29CA" w:rsidRPr="00E0176E">
              <w:rPr>
                <w:b/>
                <w:bCs/>
                <w:color w:val="auto"/>
                <w:lang w:val="de-DE"/>
              </w:rPr>
              <w:t xml:space="preserve"> </w:t>
            </w:r>
            <w:r w:rsidR="00EE7A62" w:rsidRPr="00E0176E">
              <w:rPr>
                <w:bCs/>
                <w:color w:val="auto"/>
                <w:lang w:val="de-DE"/>
              </w:rPr>
              <w:t>lectures using powerpoint to disseminate the chapter content</w:t>
            </w:r>
            <w:r w:rsidR="002F29CA" w:rsidRPr="00E0176E">
              <w:rPr>
                <w:bCs/>
                <w:color w:val="auto"/>
                <w:lang w:val="de-DE"/>
              </w:rPr>
              <w:t xml:space="preserve">. </w:t>
            </w:r>
            <w:r w:rsidR="00EE7A62" w:rsidRPr="00E0176E">
              <w:rPr>
                <w:bCs/>
                <w:color w:val="auto"/>
                <w:lang w:val="de-DE"/>
              </w:rPr>
              <w:t xml:space="preserve"> </w:t>
            </w:r>
            <w:r w:rsidR="002F29CA" w:rsidRPr="00E0176E">
              <w:rPr>
                <w:bCs/>
                <w:color w:val="auto"/>
                <w:lang w:val="de-DE"/>
              </w:rPr>
              <w:t>P</w:t>
            </w:r>
            <w:r w:rsidR="00EE7A62" w:rsidRPr="00E0176E">
              <w:rPr>
                <w:bCs/>
                <w:color w:val="auto"/>
                <w:lang w:val="de-DE"/>
              </w:rPr>
              <w:t>ractical ex</w:t>
            </w:r>
            <w:r w:rsidR="00A93B49" w:rsidRPr="00E0176E">
              <w:rPr>
                <w:bCs/>
                <w:color w:val="auto"/>
                <w:lang w:val="de-DE"/>
              </w:rPr>
              <w:t>amples</w:t>
            </w:r>
            <w:r w:rsidR="00EE7A62" w:rsidRPr="00E0176E">
              <w:rPr>
                <w:bCs/>
                <w:color w:val="auto"/>
                <w:lang w:val="de-DE"/>
              </w:rPr>
              <w:t xml:space="preserve"> </w:t>
            </w:r>
            <w:r w:rsidR="00664455" w:rsidRPr="00E0176E">
              <w:rPr>
                <w:bCs/>
                <w:color w:val="auto"/>
                <w:lang w:val="de-DE"/>
              </w:rPr>
              <w:t xml:space="preserve">on column grid line and bracing systems </w:t>
            </w:r>
            <w:r w:rsidR="00EE7A62" w:rsidRPr="00E0176E">
              <w:rPr>
                <w:bCs/>
                <w:color w:val="auto"/>
                <w:lang w:val="de-DE"/>
              </w:rPr>
              <w:t xml:space="preserve">help students to reinforce their knowledges. </w:t>
            </w:r>
            <w:r w:rsidR="004479D7" w:rsidRPr="00E0176E">
              <w:rPr>
                <w:bCs/>
                <w:color w:val="auto"/>
                <w:lang w:val="de-DE"/>
              </w:rPr>
              <w:t xml:space="preserve"> Announce the first project. </w:t>
            </w:r>
          </w:p>
        </w:tc>
        <w:tc>
          <w:tcPr>
            <w:tcW w:w="738" w:type="pct"/>
            <w:shd w:val="clear" w:color="auto" w:fill="auto"/>
          </w:tcPr>
          <w:p w:rsidR="00D0796C" w:rsidRPr="00E0176E" w:rsidRDefault="006F22CA" w:rsidP="00D0796C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G</w:t>
            </w:r>
            <w:r w:rsidR="006C415C" w:rsidRPr="00E0176E">
              <w:rPr>
                <w:bCs/>
                <w:lang w:val="de-DE"/>
              </w:rPr>
              <w:t>2</w:t>
            </w:r>
            <w:r w:rsidR="00D0796C" w:rsidRPr="00E0176E">
              <w:rPr>
                <w:bCs/>
                <w:lang w:val="de-DE"/>
              </w:rPr>
              <w:t>.1,</w:t>
            </w:r>
          </w:p>
          <w:p w:rsidR="00D0796C" w:rsidRPr="00E0176E" w:rsidRDefault="006F22CA" w:rsidP="006C415C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G</w:t>
            </w:r>
            <w:r w:rsidR="00D0796C" w:rsidRPr="00E0176E">
              <w:rPr>
                <w:bCs/>
                <w:lang w:val="de-DE"/>
              </w:rPr>
              <w:t>3.</w:t>
            </w:r>
            <w:r w:rsidR="006C415C" w:rsidRPr="00E0176E">
              <w:rPr>
                <w:bCs/>
                <w:lang w:val="de-DE"/>
              </w:rPr>
              <w:t>1</w:t>
            </w:r>
          </w:p>
        </w:tc>
      </w:tr>
      <w:tr w:rsidR="00C01947" w:rsidRPr="00E0176E">
        <w:trPr>
          <w:trHeight w:val="700"/>
        </w:trPr>
        <w:tc>
          <w:tcPr>
            <w:tcW w:w="494" w:type="pct"/>
            <w:vMerge/>
            <w:shd w:val="clear" w:color="auto" w:fill="auto"/>
          </w:tcPr>
          <w:p w:rsidR="00C01947" w:rsidRPr="00E0176E" w:rsidRDefault="00C01947" w:rsidP="00C01947">
            <w:pPr>
              <w:numPr>
                <w:ilvl w:val="0"/>
                <w:numId w:val="1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C01947" w:rsidRPr="00E0176E" w:rsidRDefault="00C01947" w:rsidP="005A1E30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>B/</w:t>
            </w:r>
            <w:r w:rsidRPr="00E0176E">
              <w:rPr>
                <w:bCs/>
                <w:lang w:val="de-DE"/>
              </w:rPr>
              <w:t xml:space="preserve"> </w:t>
            </w:r>
            <w:r w:rsidR="00A96194" w:rsidRPr="00E0176E">
              <w:rPr>
                <w:b/>
                <w:bCs/>
                <w:lang w:val="de-DE"/>
              </w:rPr>
              <w:t>Self-study content</w:t>
            </w:r>
            <w:r w:rsidRPr="00E0176E">
              <w:rPr>
                <w:b/>
                <w:bCs/>
                <w:lang w:val="de-DE"/>
              </w:rPr>
              <w:t>: (</w:t>
            </w:r>
            <w:r w:rsidR="00B330DD" w:rsidRPr="00E0176E">
              <w:rPr>
                <w:b/>
                <w:bCs/>
                <w:lang w:val="de-DE"/>
              </w:rPr>
              <w:t>6</w:t>
            </w:r>
            <w:r w:rsidR="002247A4" w:rsidRPr="00E0176E">
              <w:rPr>
                <w:b/>
                <w:bCs/>
                <w:lang w:val="de-DE"/>
              </w:rPr>
              <w:t>h</w:t>
            </w:r>
            <w:r w:rsidRPr="00E0176E">
              <w:rPr>
                <w:b/>
                <w:bCs/>
                <w:lang w:val="de-DE"/>
              </w:rPr>
              <w:t>)</w:t>
            </w:r>
          </w:p>
          <w:p w:rsidR="006F16BD" w:rsidRPr="00E0176E" w:rsidRDefault="006F16BD" w:rsidP="005C20A1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 xml:space="preserve">The students are required to </w:t>
            </w:r>
            <w:r w:rsidR="00D52351" w:rsidRPr="00E0176E">
              <w:rPr>
                <w:bCs/>
                <w:lang w:val="de-DE"/>
              </w:rPr>
              <w:t xml:space="preserve">explore </w:t>
            </w:r>
            <w:r w:rsidR="005C20A1" w:rsidRPr="00E0176E">
              <w:rPr>
                <w:bCs/>
                <w:lang w:val="de-DE"/>
              </w:rPr>
              <w:t xml:space="preserve">knowledge of structural analysis </w:t>
            </w:r>
            <w:r w:rsidR="006C1EC3" w:rsidRPr="00E0176E">
              <w:rPr>
                <w:bCs/>
                <w:lang w:val="de-DE"/>
              </w:rPr>
              <w:t xml:space="preserve">to </w:t>
            </w:r>
            <w:r w:rsidR="005C20A1" w:rsidRPr="00E0176E">
              <w:rPr>
                <w:bCs/>
                <w:lang w:val="de-DE"/>
              </w:rPr>
              <w:t>understand role of bracings system and to calculate</w:t>
            </w:r>
            <w:r w:rsidR="00075B4B" w:rsidRPr="00E0176E">
              <w:rPr>
                <w:bCs/>
                <w:lang w:val="de-DE"/>
              </w:rPr>
              <w:t xml:space="preserve"> </w:t>
            </w:r>
            <w:r w:rsidR="00AE0A33" w:rsidRPr="00E0176E">
              <w:rPr>
                <w:bCs/>
                <w:lang w:val="de-DE"/>
              </w:rPr>
              <w:t>roof and column bracing</w:t>
            </w:r>
            <w:r w:rsidR="005C20A1" w:rsidRPr="00E0176E">
              <w:rPr>
                <w:bCs/>
                <w:lang w:val="de-DE"/>
              </w:rPr>
              <w:t xml:space="preserve"> structures</w:t>
            </w:r>
          </w:p>
        </w:tc>
        <w:tc>
          <w:tcPr>
            <w:tcW w:w="738" w:type="pct"/>
            <w:shd w:val="clear" w:color="auto" w:fill="auto"/>
          </w:tcPr>
          <w:p w:rsidR="00C01947" w:rsidRPr="00E0176E" w:rsidRDefault="00C01947" w:rsidP="008C36D2">
            <w:pPr>
              <w:spacing w:before="60" w:after="60"/>
              <w:jc w:val="center"/>
              <w:rPr>
                <w:bCs/>
              </w:rPr>
            </w:pPr>
          </w:p>
        </w:tc>
      </w:tr>
      <w:tr w:rsidR="00A6371E" w:rsidRPr="00E0176E">
        <w:trPr>
          <w:trHeight w:val="39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A6371E" w:rsidRPr="00E0176E" w:rsidRDefault="00A6371E" w:rsidP="004653DA">
            <w:pPr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3</w:t>
            </w:r>
          </w:p>
        </w:tc>
        <w:tc>
          <w:tcPr>
            <w:tcW w:w="3768" w:type="pct"/>
            <w:shd w:val="clear" w:color="auto" w:fill="auto"/>
          </w:tcPr>
          <w:p w:rsidR="00A6371E" w:rsidRPr="00E0176E" w:rsidRDefault="00A6371E" w:rsidP="004479D7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>Chapter 1: Single-span steel portal frames (continued)</w:t>
            </w:r>
          </w:p>
        </w:tc>
        <w:tc>
          <w:tcPr>
            <w:tcW w:w="738" w:type="pct"/>
            <w:shd w:val="clear" w:color="auto" w:fill="auto"/>
          </w:tcPr>
          <w:p w:rsidR="00A6371E" w:rsidRPr="00E0176E" w:rsidRDefault="00A6371E" w:rsidP="008C36D2">
            <w:pPr>
              <w:spacing w:before="60" w:after="60"/>
              <w:jc w:val="center"/>
              <w:rPr>
                <w:bCs/>
              </w:rPr>
            </w:pPr>
          </w:p>
        </w:tc>
      </w:tr>
      <w:tr w:rsidR="00A6371E" w:rsidRPr="00E0176E">
        <w:trPr>
          <w:trHeight w:val="700"/>
        </w:trPr>
        <w:tc>
          <w:tcPr>
            <w:tcW w:w="494" w:type="pct"/>
            <w:vMerge/>
            <w:shd w:val="clear" w:color="auto" w:fill="auto"/>
          </w:tcPr>
          <w:p w:rsidR="00A6371E" w:rsidRPr="00E0176E" w:rsidRDefault="00A6371E" w:rsidP="004653DA">
            <w:pPr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A6371E" w:rsidRPr="00E0176E" w:rsidRDefault="00A6371E" w:rsidP="00DA24F8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 xml:space="preserve">A/ </w:t>
            </w:r>
            <w:r w:rsidR="007C11E3" w:rsidRPr="00E0176E">
              <w:rPr>
                <w:b/>
                <w:bCs/>
                <w:lang w:val="de-DE"/>
              </w:rPr>
              <w:t>Content and pedagogical methods in class</w:t>
            </w:r>
            <w:r w:rsidRPr="00E0176E">
              <w:rPr>
                <w:b/>
                <w:bCs/>
                <w:lang w:val="de-DE"/>
              </w:rPr>
              <w:t xml:space="preserve">: </w:t>
            </w:r>
            <w:r w:rsidR="003112F0" w:rsidRPr="00E0176E">
              <w:rPr>
                <w:b/>
                <w:bCs/>
                <w:lang w:val="de-DE"/>
              </w:rPr>
              <w:t>(</w:t>
            </w:r>
            <w:r w:rsidR="004479D7" w:rsidRPr="00E0176E">
              <w:rPr>
                <w:b/>
                <w:bCs/>
                <w:lang w:val="de-DE"/>
              </w:rPr>
              <w:t>3</w:t>
            </w:r>
            <w:r w:rsidRPr="00E0176E">
              <w:rPr>
                <w:b/>
                <w:bCs/>
                <w:lang w:val="de-DE"/>
              </w:rPr>
              <w:t>h)</w:t>
            </w:r>
          </w:p>
          <w:p w:rsidR="00A6371E" w:rsidRPr="00E0176E" w:rsidRDefault="00A6371E" w:rsidP="00DA24F8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>Content:</w:t>
            </w:r>
          </w:p>
          <w:p w:rsidR="00A6371E" w:rsidRPr="00E0176E" w:rsidRDefault="00A6371E" w:rsidP="00DA24F8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1.</w:t>
            </w:r>
            <w:r w:rsidR="00F61A89" w:rsidRPr="00E0176E">
              <w:rPr>
                <w:bCs/>
                <w:lang w:val="de-DE"/>
              </w:rPr>
              <w:t>6</w:t>
            </w:r>
            <w:r w:rsidRPr="00E0176E">
              <w:rPr>
                <w:bCs/>
                <w:lang w:val="de-DE"/>
              </w:rPr>
              <w:t xml:space="preserve"> Load</w:t>
            </w:r>
            <w:r w:rsidR="00854843" w:rsidRPr="00E0176E">
              <w:rPr>
                <w:bCs/>
                <w:lang w:val="de-DE"/>
              </w:rPr>
              <w:t>s</w:t>
            </w:r>
            <w:r w:rsidRPr="00E0176E">
              <w:rPr>
                <w:bCs/>
                <w:lang w:val="de-DE"/>
              </w:rPr>
              <w:t xml:space="preserve"> and action</w:t>
            </w:r>
          </w:p>
          <w:p w:rsidR="00A6371E" w:rsidRPr="00E0176E" w:rsidRDefault="007C11E3" w:rsidP="003112F0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 w:rsidRPr="00E0176E">
              <w:rPr>
                <w:b/>
                <w:bCs/>
                <w:color w:val="auto"/>
                <w:lang w:val="de-DE"/>
              </w:rPr>
              <w:t>Pedagogical methods</w:t>
            </w:r>
            <w:r w:rsidR="00A6371E" w:rsidRPr="00E0176E">
              <w:rPr>
                <w:b/>
                <w:bCs/>
                <w:color w:val="auto"/>
                <w:lang w:val="de-DE"/>
              </w:rPr>
              <w:t xml:space="preserve">: </w:t>
            </w:r>
            <w:r w:rsidR="00A6371E" w:rsidRPr="00E0176E">
              <w:rPr>
                <w:bCs/>
                <w:color w:val="auto"/>
                <w:lang w:val="de-DE"/>
              </w:rPr>
              <w:t>Series of</w:t>
            </w:r>
            <w:r w:rsidR="00A6371E" w:rsidRPr="00E0176E">
              <w:rPr>
                <w:b/>
                <w:bCs/>
                <w:color w:val="auto"/>
                <w:lang w:val="de-DE"/>
              </w:rPr>
              <w:t xml:space="preserve"> </w:t>
            </w:r>
            <w:r w:rsidR="00A6371E" w:rsidRPr="00E0176E">
              <w:rPr>
                <w:bCs/>
                <w:color w:val="auto"/>
                <w:lang w:val="de-DE"/>
              </w:rPr>
              <w:t xml:space="preserve">lectures using powerpoint to disseminate the chapter content.  Practical examples </w:t>
            </w:r>
            <w:r w:rsidR="003112F0" w:rsidRPr="00E0176E">
              <w:rPr>
                <w:bCs/>
                <w:color w:val="auto"/>
                <w:lang w:val="de-DE"/>
              </w:rPr>
              <w:t xml:space="preserve">on the calculation of loads </w:t>
            </w:r>
            <w:r w:rsidR="00A6371E" w:rsidRPr="00E0176E">
              <w:rPr>
                <w:bCs/>
                <w:color w:val="auto"/>
                <w:lang w:val="de-DE"/>
              </w:rPr>
              <w:t xml:space="preserve">help students to reinforce their knowledges. </w:t>
            </w:r>
          </w:p>
        </w:tc>
        <w:tc>
          <w:tcPr>
            <w:tcW w:w="738" w:type="pct"/>
            <w:shd w:val="clear" w:color="auto" w:fill="auto"/>
          </w:tcPr>
          <w:p w:rsidR="00A6371E" w:rsidRPr="00E0176E" w:rsidRDefault="00A6371E" w:rsidP="00DA24F8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G1.1,</w:t>
            </w:r>
          </w:p>
          <w:p w:rsidR="00A6371E" w:rsidRPr="00E0176E" w:rsidRDefault="00A6371E" w:rsidP="00DA24F8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G3.1</w:t>
            </w:r>
          </w:p>
          <w:p w:rsidR="00A6371E" w:rsidRPr="00E0176E" w:rsidRDefault="00A6371E" w:rsidP="00DA24F8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A6371E" w:rsidRPr="00E0176E">
        <w:trPr>
          <w:trHeight w:val="700"/>
        </w:trPr>
        <w:tc>
          <w:tcPr>
            <w:tcW w:w="494" w:type="pct"/>
            <w:vMerge/>
            <w:shd w:val="clear" w:color="auto" w:fill="auto"/>
          </w:tcPr>
          <w:p w:rsidR="00A6371E" w:rsidRPr="00E0176E" w:rsidRDefault="00A6371E" w:rsidP="004653DA">
            <w:pPr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A6371E" w:rsidRPr="00E0176E" w:rsidRDefault="00A6371E" w:rsidP="00DA24F8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>B/</w:t>
            </w:r>
            <w:r w:rsidRPr="00E0176E">
              <w:rPr>
                <w:bCs/>
                <w:lang w:val="de-DE"/>
              </w:rPr>
              <w:t xml:space="preserve"> </w:t>
            </w:r>
            <w:r w:rsidRPr="00E0176E">
              <w:rPr>
                <w:b/>
                <w:bCs/>
                <w:lang w:val="de-DE"/>
              </w:rPr>
              <w:t>Self-study content: (</w:t>
            </w:r>
            <w:r w:rsidR="004479D7" w:rsidRPr="00E0176E">
              <w:rPr>
                <w:b/>
                <w:bCs/>
                <w:lang w:val="de-DE"/>
              </w:rPr>
              <w:t>6</w:t>
            </w:r>
            <w:r w:rsidRPr="00E0176E">
              <w:rPr>
                <w:b/>
                <w:bCs/>
                <w:lang w:val="de-DE"/>
              </w:rPr>
              <w:t>h)</w:t>
            </w:r>
          </w:p>
          <w:p w:rsidR="00A6371E" w:rsidRPr="00E0176E" w:rsidRDefault="00A6371E" w:rsidP="004479D7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 xml:space="preserve">The students are required to explore references </w:t>
            </w:r>
            <w:r w:rsidR="00854843" w:rsidRPr="00E0176E">
              <w:rPr>
                <w:bCs/>
                <w:lang w:val="de-DE"/>
              </w:rPr>
              <w:t>for comparision of load</w:t>
            </w:r>
            <w:r w:rsidR="004479D7" w:rsidRPr="00E0176E">
              <w:rPr>
                <w:bCs/>
                <w:lang w:val="de-DE"/>
              </w:rPr>
              <w:t>s</w:t>
            </w:r>
            <w:r w:rsidR="00854843" w:rsidRPr="00E0176E">
              <w:rPr>
                <w:bCs/>
                <w:lang w:val="de-DE"/>
              </w:rPr>
              <w:t xml:space="preserve"> on </w:t>
            </w:r>
            <w:r w:rsidRPr="00E0176E">
              <w:rPr>
                <w:bCs/>
                <w:lang w:val="de-DE"/>
              </w:rPr>
              <w:t>the single-span steel portal frames</w:t>
            </w:r>
            <w:r w:rsidR="00402382" w:rsidRPr="00E0176E">
              <w:rPr>
                <w:bCs/>
                <w:lang w:val="de-DE"/>
              </w:rPr>
              <w:t xml:space="preserve"> between Vietnamese standard and foreign ones</w:t>
            </w:r>
          </w:p>
        </w:tc>
        <w:tc>
          <w:tcPr>
            <w:tcW w:w="738" w:type="pct"/>
            <w:shd w:val="clear" w:color="auto" w:fill="auto"/>
          </w:tcPr>
          <w:p w:rsidR="00A6371E" w:rsidRPr="00E0176E" w:rsidRDefault="00A6371E" w:rsidP="00DA24F8">
            <w:pPr>
              <w:spacing w:before="60" w:after="60"/>
              <w:jc w:val="center"/>
              <w:rPr>
                <w:bCs/>
              </w:rPr>
            </w:pPr>
          </w:p>
        </w:tc>
      </w:tr>
      <w:tr w:rsidR="00A6371E" w:rsidRPr="00E0176E">
        <w:trPr>
          <w:trHeight w:val="39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A6371E" w:rsidRPr="00E0176E" w:rsidRDefault="00A6371E" w:rsidP="004653DA">
            <w:pPr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4</w:t>
            </w:r>
          </w:p>
        </w:tc>
        <w:tc>
          <w:tcPr>
            <w:tcW w:w="3768" w:type="pct"/>
            <w:shd w:val="clear" w:color="auto" w:fill="auto"/>
          </w:tcPr>
          <w:p w:rsidR="00A6371E" w:rsidRPr="00E0176E" w:rsidRDefault="00A6371E" w:rsidP="004479D7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>Chapter 1: Single-span steel portal frames (continued)</w:t>
            </w:r>
          </w:p>
        </w:tc>
        <w:tc>
          <w:tcPr>
            <w:tcW w:w="738" w:type="pct"/>
            <w:shd w:val="clear" w:color="auto" w:fill="auto"/>
          </w:tcPr>
          <w:p w:rsidR="00A6371E" w:rsidRPr="00E0176E" w:rsidRDefault="00A6371E" w:rsidP="00DA24F8">
            <w:pPr>
              <w:spacing w:before="60" w:after="60"/>
              <w:jc w:val="center"/>
              <w:rPr>
                <w:bCs/>
              </w:rPr>
            </w:pPr>
          </w:p>
        </w:tc>
      </w:tr>
      <w:tr w:rsidR="00A6371E" w:rsidRPr="00E0176E">
        <w:trPr>
          <w:trHeight w:val="700"/>
        </w:trPr>
        <w:tc>
          <w:tcPr>
            <w:tcW w:w="494" w:type="pct"/>
            <w:vMerge/>
            <w:shd w:val="clear" w:color="auto" w:fill="auto"/>
          </w:tcPr>
          <w:p w:rsidR="00A6371E" w:rsidRPr="00E0176E" w:rsidRDefault="00A6371E" w:rsidP="004653DA">
            <w:pPr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A6371E" w:rsidRPr="00E0176E" w:rsidRDefault="00A6371E" w:rsidP="00DA24F8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 xml:space="preserve">A/ </w:t>
            </w:r>
            <w:r w:rsidR="007C11E3" w:rsidRPr="00E0176E">
              <w:rPr>
                <w:b/>
                <w:bCs/>
                <w:lang w:val="de-DE"/>
              </w:rPr>
              <w:t>Content and pedagogical methods in class</w:t>
            </w:r>
            <w:r w:rsidRPr="00E0176E">
              <w:rPr>
                <w:b/>
                <w:bCs/>
                <w:lang w:val="de-DE"/>
              </w:rPr>
              <w:t>: (</w:t>
            </w:r>
            <w:r w:rsidR="00F61A89" w:rsidRPr="00E0176E">
              <w:rPr>
                <w:b/>
                <w:bCs/>
                <w:lang w:val="de-DE"/>
              </w:rPr>
              <w:t>3</w:t>
            </w:r>
            <w:r w:rsidRPr="00E0176E">
              <w:rPr>
                <w:b/>
                <w:bCs/>
                <w:lang w:val="de-DE"/>
              </w:rPr>
              <w:t>h)</w:t>
            </w:r>
          </w:p>
          <w:p w:rsidR="00A6371E" w:rsidRPr="00E0176E" w:rsidRDefault="00A6371E" w:rsidP="00DA24F8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lastRenderedPageBreak/>
              <w:t>Content:</w:t>
            </w:r>
          </w:p>
          <w:p w:rsidR="00A6371E" w:rsidRPr="00E0176E" w:rsidRDefault="00A6371E" w:rsidP="00DA24F8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1.</w:t>
            </w:r>
            <w:r w:rsidR="00F61A89" w:rsidRPr="00E0176E">
              <w:rPr>
                <w:bCs/>
                <w:lang w:val="de-DE"/>
              </w:rPr>
              <w:t>7</w:t>
            </w:r>
            <w:r w:rsidRPr="00E0176E">
              <w:rPr>
                <w:bCs/>
                <w:lang w:val="de-DE"/>
              </w:rPr>
              <w:t xml:space="preserve"> Main frame design</w:t>
            </w:r>
          </w:p>
          <w:p w:rsidR="00A6371E" w:rsidRPr="00E0176E" w:rsidRDefault="007C11E3" w:rsidP="002911B2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 w:rsidRPr="00E0176E">
              <w:rPr>
                <w:b/>
                <w:bCs/>
                <w:color w:val="auto"/>
                <w:lang w:val="de-DE"/>
              </w:rPr>
              <w:t>Pedagogical methods</w:t>
            </w:r>
            <w:r w:rsidR="00A6371E" w:rsidRPr="00E0176E">
              <w:rPr>
                <w:b/>
                <w:bCs/>
                <w:color w:val="auto"/>
                <w:lang w:val="de-DE"/>
              </w:rPr>
              <w:t xml:space="preserve">: </w:t>
            </w:r>
            <w:r w:rsidR="00A6371E" w:rsidRPr="00E0176E">
              <w:rPr>
                <w:bCs/>
                <w:color w:val="auto"/>
                <w:lang w:val="de-DE"/>
              </w:rPr>
              <w:t>Series of</w:t>
            </w:r>
            <w:r w:rsidR="00A6371E" w:rsidRPr="00E0176E">
              <w:rPr>
                <w:b/>
                <w:bCs/>
                <w:color w:val="auto"/>
                <w:lang w:val="de-DE"/>
              </w:rPr>
              <w:t xml:space="preserve"> </w:t>
            </w:r>
            <w:r w:rsidR="00A6371E" w:rsidRPr="00E0176E">
              <w:rPr>
                <w:bCs/>
                <w:color w:val="auto"/>
                <w:lang w:val="de-DE"/>
              </w:rPr>
              <w:t>lectures using powerpoint to disseminate the chapter content</w:t>
            </w:r>
            <w:r w:rsidR="005C20A1" w:rsidRPr="00E0176E">
              <w:rPr>
                <w:bCs/>
                <w:color w:val="auto"/>
                <w:lang w:val="de-DE"/>
              </w:rPr>
              <w:t xml:space="preserve"> (structural scheme, design structural </w:t>
            </w:r>
            <w:r w:rsidR="002911B2" w:rsidRPr="00E0176E">
              <w:rPr>
                <w:bCs/>
                <w:color w:val="auto"/>
                <w:lang w:val="de-DE"/>
              </w:rPr>
              <w:t>components</w:t>
            </w:r>
            <w:r w:rsidR="005C20A1" w:rsidRPr="00E0176E">
              <w:rPr>
                <w:bCs/>
                <w:color w:val="auto"/>
                <w:lang w:val="de-DE"/>
              </w:rPr>
              <w:t xml:space="preserve"> of main frame, connections)</w:t>
            </w:r>
            <w:r w:rsidR="00A6371E" w:rsidRPr="00E0176E">
              <w:rPr>
                <w:bCs/>
                <w:color w:val="auto"/>
                <w:lang w:val="de-DE"/>
              </w:rPr>
              <w:t xml:space="preserve">.  Practical examples help students to reinforce their knowledges. </w:t>
            </w:r>
          </w:p>
        </w:tc>
        <w:tc>
          <w:tcPr>
            <w:tcW w:w="738" w:type="pct"/>
            <w:shd w:val="clear" w:color="auto" w:fill="auto"/>
          </w:tcPr>
          <w:p w:rsidR="00A6371E" w:rsidRPr="00E0176E" w:rsidRDefault="00A6371E" w:rsidP="00DA24F8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lastRenderedPageBreak/>
              <w:t>G2.1,</w:t>
            </w:r>
          </w:p>
          <w:p w:rsidR="00A6371E" w:rsidRPr="00E0176E" w:rsidRDefault="00402382" w:rsidP="00402382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lastRenderedPageBreak/>
              <w:t>G</w:t>
            </w:r>
            <w:r w:rsidR="00A6371E" w:rsidRPr="00E0176E">
              <w:rPr>
                <w:bCs/>
                <w:lang w:val="de-DE"/>
              </w:rPr>
              <w:t>3.1</w:t>
            </w:r>
          </w:p>
        </w:tc>
      </w:tr>
      <w:tr w:rsidR="00A6371E" w:rsidRPr="00E0176E">
        <w:trPr>
          <w:trHeight w:val="700"/>
        </w:trPr>
        <w:tc>
          <w:tcPr>
            <w:tcW w:w="494" w:type="pct"/>
            <w:vMerge/>
            <w:shd w:val="clear" w:color="auto" w:fill="auto"/>
          </w:tcPr>
          <w:p w:rsidR="00A6371E" w:rsidRPr="00E0176E" w:rsidRDefault="00A6371E" w:rsidP="004653DA">
            <w:pPr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A6371E" w:rsidRPr="00E0176E" w:rsidRDefault="00A6371E" w:rsidP="00DA24F8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>B/</w:t>
            </w:r>
            <w:r w:rsidRPr="00E0176E">
              <w:rPr>
                <w:bCs/>
                <w:lang w:val="de-DE"/>
              </w:rPr>
              <w:t xml:space="preserve"> </w:t>
            </w:r>
            <w:r w:rsidRPr="00E0176E">
              <w:rPr>
                <w:b/>
                <w:bCs/>
                <w:lang w:val="de-DE"/>
              </w:rPr>
              <w:t>Self-study content: (</w:t>
            </w:r>
            <w:r w:rsidR="00F61A89" w:rsidRPr="00E0176E">
              <w:rPr>
                <w:b/>
                <w:bCs/>
                <w:lang w:val="de-DE"/>
              </w:rPr>
              <w:t>6</w:t>
            </w:r>
            <w:r w:rsidRPr="00E0176E">
              <w:rPr>
                <w:b/>
                <w:bCs/>
                <w:lang w:val="de-DE"/>
              </w:rPr>
              <w:t>h)</w:t>
            </w:r>
          </w:p>
          <w:p w:rsidR="00A6371E" w:rsidRPr="00E0176E" w:rsidRDefault="00A6371E" w:rsidP="005C20A1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 xml:space="preserve">The students are required to explore FEM software </w:t>
            </w:r>
            <w:r w:rsidR="005C20A1" w:rsidRPr="00E0176E">
              <w:rPr>
                <w:bCs/>
                <w:lang w:val="de-DE"/>
              </w:rPr>
              <w:t xml:space="preserve">to </w:t>
            </w:r>
            <w:r w:rsidR="001908CA" w:rsidRPr="00E0176E">
              <w:rPr>
                <w:bCs/>
                <w:lang w:val="de-DE"/>
              </w:rPr>
              <w:t xml:space="preserve">model </w:t>
            </w:r>
            <w:r w:rsidR="005C20A1" w:rsidRPr="00E0176E">
              <w:rPr>
                <w:bCs/>
                <w:lang w:val="de-DE"/>
              </w:rPr>
              <w:t xml:space="preserve">and calculate </w:t>
            </w:r>
            <w:r w:rsidRPr="00E0176E">
              <w:rPr>
                <w:bCs/>
                <w:lang w:val="de-DE"/>
              </w:rPr>
              <w:t>single-span steel portal frames</w:t>
            </w:r>
            <w:r w:rsidR="001908CA" w:rsidRPr="00E0176E">
              <w:rPr>
                <w:bCs/>
                <w:lang w:val="de-DE"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:rsidR="00A6371E" w:rsidRPr="00E0176E" w:rsidRDefault="00A6371E" w:rsidP="00DA24F8">
            <w:pPr>
              <w:spacing w:before="60" w:after="60"/>
              <w:jc w:val="center"/>
              <w:rPr>
                <w:bCs/>
              </w:rPr>
            </w:pPr>
          </w:p>
        </w:tc>
      </w:tr>
      <w:tr w:rsidR="00A6371E" w:rsidRPr="00E0176E">
        <w:trPr>
          <w:trHeight w:val="39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A6371E" w:rsidRPr="00E0176E" w:rsidRDefault="00A6371E" w:rsidP="004653DA">
            <w:pPr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5</w:t>
            </w:r>
          </w:p>
        </w:tc>
        <w:tc>
          <w:tcPr>
            <w:tcW w:w="3768" w:type="pct"/>
            <w:shd w:val="clear" w:color="auto" w:fill="auto"/>
          </w:tcPr>
          <w:p w:rsidR="00A6371E" w:rsidRPr="00E0176E" w:rsidRDefault="00A6371E" w:rsidP="00F61A89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>Chapter 1: Single-span steel portal frames (continued)</w:t>
            </w:r>
          </w:p>
        </w:tc>
        <w:tc>
          <w:tcPr>
            <w:tcW w:w="738" w:type="pct"/>
            <w:shd w:val="clear" w:color="auto" w:fill="auto"/>
          </w:tcPr>
          <w:p w:rsidR="00A6371E" w:rsidRPr="00E0176E" w:rsidRDefault="00A6371E" w:rsidP="00DA24F8">
            <w:pPr>
              <w:spacing w:before="60" w:after="60"/>
              <w:jc w:val="center"/>
              <w:rPr>
                <w:bCs/>
              </w:rPr>
            </w:pPr>
          </w:p>
        </w:tc>
      </w:tr>
      <w:tr w:rsidR="00A6371E" w:rsidRPr="00E0176E">
        <w:trPr>
          <w:trHeight w:val="700"/>
        </w:trPr>
        <w:tc>
          <w:tcPr>
            <w:tcW w:w="494" w:type="pct"/>
            <w:vMerge/>
            <w:shd w:val="clear" w:color="auto" w:fill="auto"/>
          </w:tcPr>
          <w:p w:rsidR="00A6371E" w:rsidRPr="00E0176E" w:rsidRDefault="00A6371E" w:rsidP="004653DA">
            <w:pPr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A6371E" w:rsidRPr="00E0176E" w:rsidRDefault="00A6371E" w:rsidP="00DA24F8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 xml:space="preserve">A/ </w:t>
            </w:r>
            <w:r w:rsidR="007C11E3" w:rsidRPr="00E0176E">
              <w:rPr>
                <w:b/>
                <w:bCs/>
                <w:lang w:val="de-DE"/>
              </w:rPr>
              <w:t>Content and pedagogical methods in class</w:t>
            </w:r>
            <w:r w:rsidRPr="00E0176E">
              <w:rPr>
                <w:b/>
                <w:bCs/>
                <w:lang w:val="de-DE"/>
              </w:rPr>
              <w:t>: (</w:t>
            </w:r>
            <w:r w:rsidR="00F61A89" w:rsidRPr="00E0176E">
              <w:rPr>
                <w:b/>
                <w:bCs/>
                <w:lang w:val="de-DE"/>
              </w:rPr>
              <w:t>3</w:t>
            </w:r>
            <w:r w:rsidRPr="00E0176E">
              <w:rPr>
                <w:b/>
                <w:bCs/>
                <w:lang w:val="de-DE"/>
              </w:rPr>
              <w:t>h)</w:t>
            </w:r>
          </w:p>
          <w:p w:rsidR="00A6371E" w:rsidRPr="00E0176E" w:rsidRDefault="00A6371E" w:rsidP="00DA24F8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>Content:</w:t>
            </w:r>
          </w:p>
          <w:p w:rsidR="00A6371E" w:rsidRPr="00E0176E" w:rsidRDefault="00A6371E" w:rsidP="00DA24F8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 xml:space="preserve">1.7 </w:t>
            </w:r>
            <w:r w:rsidR="00F61A89" w:rsidRPr="00E0176E">
              <w:rPr>
                <w:bCs/>
                <w:lang w:val="de-DE"/>
              </w:rPr>
              <w:t>Design of g</w:t>
            </w:r>
            <w:r w:rsidRPr="00E0176E">
              <w:rPr>
                <w:bCs/>
                <w:lang w:val="de-DE"/>
              </w:rPr>
              <w:t xml:space="preserve">able </w:t>
            </w:r>
            <w:r w:rsidR="00F61A89" w:rsidRPr="00E0176E">
              <w:rPr>
                <w:bCs/>
                <w:lang w:val="de-DE"/>
              </w:rPr>
              <w:t>(End frame)</w:t>
            </w:r>
          </w:p>
          <w:p w:rsidR="00A6371E" w:rsidRPr="00E0176E" w:rsidRDefault="00A6371E" w:rsidP="00DA24F8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 xml:space="preserve">1.8 </w:t>
            </w:r>
            <w:r w:rsidR="00F61A89" w:rsidRPr="00E0176E">
              <w:rPr>
                <w:bCs/>
                <w:lang w:val="de-DE"/>
              </w:rPr>
              <w:t>Design of o</w:t>
            </w:r>
            <w:r w:rsidRPr="00E0176E">
              <w:rPr>
                <w:bCs/>
                <w:lang w:val="de-DE"/>
              </w:rPr>
              <w:t>ther secondary structural components</w:t>
            </w:r>
          </w:p>
          <w:p w:rsidR="00A6371E" w:rsidRPr="00E0176E" w:rsidRDefault="007C11E3" w:rsidP="00DA24F8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 w:rsidRPr="00E0176E">
              <w:rPr>
                <w:b/>
                <w:bCs/>
                <w:color w:val="auto"/>
                <w:lang w:val="de-DE"/>
              </w:rPr>
              <w:t>Pedagogical methods</w:t>
            </w:r>
            <w:r w:rsidR="00A6371E" w:rsidRPr="00E0176E">
              <w:rPr>
                <w:b/>
                <w:bCs/>
                <w:color w:val="auto"/>
                <w:lang w:val="de-DE"/>
              </w:rPr>
              <w:t xml:space="preserve">: </w:t>
            </w:r>
            <w:r w:rsidR="00A6371E" w:rsidRPr="00E0176E">
              <w:rPr>
                <w:bCs/>
                <w:color w:val="auto"/>
                <w:lang w:val="de-DE"/>
              </w:rPr>
              <w:t>Series of</w:t>
            </w:r>
            <w:r w:rsidR="00A6371E" w:rsidRPr="00E0176E">
              <w:rPr>
                <w:b/>
                <w:bCs/>
                <w:color w:val="auto"/>
                <w:lang w:val="de-DE"/>
              </w:rPr>
              <w:t xml:space="preserve"> </w:t>
            </w:r>
            <w:r w:rsidR="00A6371E" w:rsidRPr="00E0176E">
              <w:rPr>
                <w:bCs/>
                <w:color w:val="auto"/>
                <w:lang w:val="de-DE"/>
              </w:rPr>
              <w:t xml:space="preserve">lectures using powerpoint to disseminate the chapter content.  Practical examples help students to reinforce their knowledges. </w:t>
            </w:r>
          </w:p>
        </w:tc>
        <w:tc>
          <w:tcPr>
            <w:tcW w:w="738" w:type="pct"/>
            <w:shd w:val="clear" w:color="auto" w:fill="auto"/>
          </w:tcPr>
          <w:p w:rsidR="00A6371E" w:rsidRPr="00E0176E" w:rsidRDefault="00A6371E" w:rsidP="00DA24F8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G1.1,</w:t>
            </w:r>
          </w:p>
          <w:p w:rsidR="00A6371E" w:rsidRPr="00E0176E" w:rsidRDefault="00A6371E" w:rsidP="00DA24F8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G1.2,</w:t>
            </w:r>
          </w:p>
          <w:p w:rsidR="00A6371E" w:rsidRPr="00E0176E" w:rsidRDefault="00A6371E" w:rsidP="00DA24F8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G2.1,</w:t>
            </w:r>
          </w:p>
          <w:p w:rsidR="00A6371E" w:rsidRPr="00E0176E" w:rsidRDefault="00A6371E" w:rsidP="00E97B39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G3.1,</w:t>
            </w:r>
          </w:p>
        </w:tc>
      </w:tr>
      <w:tr w:rsidR="00A6371E" w:rsidRPr="00E0176E">
        <w:trPr>
          <w:trHeight w:val="418"/>
        </w:trPr>
        <w:tc>
          <w:tcPr>
            <w:tcW w:w="494" w:type="pct"/>
            <w:vMerge/>
            <w:shd w:val="clear" w:color="auto" w:fill="auto"/>
          </w:tcPr>
          <w:p w:rsidR="00A6371E" w:rsidRPr="00E0176E" w:rsidRDefault="00A6371E" w:rsidP="004653DA">
            <w:pPr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A6371E" w:rsidRPr="00E0176E" w:rsidRDefault="00A6371E" w:rsidP="00DA24F8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>B/</w:t>
            </w:r>
            <w:r w:rsidRPr="00E0176E">
              <w:rPr>
                <w:bCs/>
                <w:lang w:val="de-DE"/>
              </w:rPr>
              <w:t xml:space="preserve"> </w:t>
            </w:r>
            <w:r w:rsidRPr="00E0176E">
              <w:rPr>
                <w:b/>
                <w:bCs/>
                <w:lang w:val="de-DE"/>
              </w:rPr>
              <w:t>Self-study content: (</w:t>
            </w:r>
            <w:r w:rsidR="00F61A89" w:rsidRPr="00E0176E">
              <w:rPr>
                <w:b/>
                <w:bCs/>
                <w:lang w:val="de-DE"/>
              </w:rPr>
              <w:t>6</w:t>
            </w:r>
            <w:r w:rsidRPr="00E0176E">
              <w:rPr>
                <w:b/>
                <w:bCs/>
                <w:lang w:val="de-DE"/>
              </w:rPr>
              <w:t>h)</w:t>
            </w:r>
          </w:p>
          <w:p w:rsidR="00A6371E" w:rsidRPr="00E0176E" w:rsidRDefault="00A6371E" w:rsidP="003E5CBB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 xml:space="preserve">The students are required to explore references and FEM software </w:t>
            </w:r>
            <w:r w:rsidR="003E5CBB" w:rsidRPr="00E0176E">
              <w:rPr>
                <w:bCs/>
                <w:lang w:val="de-DE"/>
              </w:rPr>
              <w:t xml:space="preserve">to </w:t>
            </w:r>
            <w:r w:rsidR="00FB480C" w:rsidRPr="00E0176E">
              <w:rPr>
                <w:bCs/>
                <w:lang w:val="de-DE"/>
              </w:rPr>
              <w:t>model</w:t>
            </w:r>
            <w:r w:rsidR="003E5CBB" w:rsidRPr="00E0176E">
              <w:rPr>
                <w:bCs/>
                <w:lang w:val="de-DE"/>
              </w:rPr>
              <w:t xml:space="preserve"> and calculte </w:t>
            </w:r>
            <w:r w:rsidR="00FB480C" w:rsidRPr="00E0176E">
              <w:rPr>
                <w:bCs/>
                <w:lang w:val="de-DE"/>
              </w:rPr>
              <w:t>gable structures</w:t>
            </w:r>
            <w:r w:rsidR="003E5CBB" w:rsidRPr="00E0176E">
              <w:rPr>
                <w:bCs/>
                <w:lang w:val="de-DE"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:rsidR="00A6371E" w:rsidRPr="00E0176E" w:rsidRDefault="00A6371E" w:rsidP="00DA24F8">
            <w:pPr>
              <w:spacing w:before="60" w:after="60"/>
              <w:jc w:val="center"/>
              <w:rPr>
                <w:bCs/>
              </w:rPr>
            </w:pPr>
          </w:p>
        </w:tc>
      </w:tr>
      <w:tr w:rsidR="00A6371E" w:rsidRPr="00E0176E">
        <w:trPr>
          <w:trHeight w:val="39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A6371E" w:rsidRPr="00E0176E" w:rsidRDefault="00A6371E" w:rsidP="004653DA">
            <w:pPr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6</w:t>
            </w:r>
          </w:p>
        </w:tc>
        <w:tc>
          <w:tcPr>
            <w:tcW w:w="3768" w:type="pct"/>
            <w:shd w:val="clear" w:color="auto" w:fill="auto"/>
          </w:tcPr>
          <w:p w:rsidR="00A6371E" w:rsidRPr="00E0176E" w:rsidRDefault="00A6371E" w:rsidP="00F61A89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>Chapter 1: Single-span steel portal frames (continued)</w:t>
            </w:r>
          </w:p>
        </w:tc>
        <w:tc>
          <w:tcPr>
            <w:tcW w:w="738" w:type="pct"/>
            <w:shd w:val="clear" w:color="auto" w:fill="auto"/>
          </w:tcPr>
          <w:p w:rsidR="00A6371E" w:rsidRPr="00E0176E" w:rsidRDefault="00A6371E" w:rsidP="00DA24F8">
            <w:pPr>
              <w:spacing w:before="60" w:after="60"/>
              <w:jc w:val="center"/>
              <w:rPr>
                <w:bCs/>
              </w:rPr>
            </w:pPr>
          </w:p>
        </w:tc>
      </w:tr>
      <w:tr w:rsidR="00A6371E" w:rsidRPr="00E0176E">
        <w:trPr>
          <w:trHeight w:val="700"/>
        </w:trPr>
        <w:tc>
          <w:tcPr>
            <w:tcW w:w="494" w:type="pct"/>
            <w:vMerge/>
            <w:shd w:val="clear" w:color="auto" w:fill="auto"/>
          </w:tcPr>
          <w:p w:rsidR="00A6371E" w:rsidRPr="00E0176E" w:rsidRDefault="00A6371E" w:rsidP="004653DA">
            <w:pPr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A6371E" w:rsidRPr="00E0176E" w:rsidRDefault="00A6371E" w:rsidP="00DA24F8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 xml:space="preserve">A/ </w:t>
            </w:r>
            <w:r w:rsidR="007C11E3" w:rsidRPr="00E0176E">
              <w:rPr>
                <w:b/>
                <w:bCs/>
                <w:lang w:val="de-DE"/>
              </w:rPr>
              <w:t>Content and pedagogical methods in class</w:t>
            </w:r>
            <w:r w:rsidRPr="00E0176E">
              <w:rPr>
                <w:b/>
                <w:bCs/>
                <w:lang w:val="de-DE"/>
              </w:rPr>
              <w:t>: (</w:t>
            </w:r>
            <w:r w:rsidR="00F61A89" w:rsidRPr="00E0176E">
              <w:rPr>
                <w:b/>
                <w:bCs/>
                <w:lang w:val="de-DE"/>
              </w:rPr>
              <w:t>3</w:t>
            </w:r>
            <w:r w:rsidRPr="00E0176E">
              <w:rPr>
                <w:b/>
                <w:bCs/>
                <w:lang w:val="de-DE"/>
              </w:rPr>
              <w:t>h)</w:t>
            </w:r>
          </w:p>
          <w:p w:rsidR="00A6371E" w:rsidRPr="00E0176E" w:rsidRDefault="00A6371E" w:rsidP="00DA24F8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>Content:</w:t>
            </w:r>
          </w:p>
          <w:p w:rsidR="00A6371E" w:rsidRPr="00E0176E" w:rsidRDefault="00A6371E" w:rsidP="00DA24F8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1.9 1</w:t>
            </w:r>
            <w:r w:rsidRPr="00E0176E">
              <w:rPr>
                <w:bCs/>
                <w:vertAlign w:val="superscript"/>
                <w:lang w:val="de-DE"/>
              </w:rPr>
              <w:t>st</w:t>
            </w:r>
            <w:r w:rsidRPr="00E0176E">
              <w:rPr>
                <w:bCs/>
                <w:lang w:val="de-DE"/>
              </w:rPr>
              <w:t xml:space="preserve"> exam</w:t>
            </w:r>
            <w:r w:rsidR="00F61A89" w:rsidRPr="00E0176E">
              <w:rPr>
                <w:bCs/>
                <w:lang w:val="de-DE"/>
              </w:rPr>
              <w:t xml:space="preserve"> and feedback</w:t>
            </w:r>
          </w:p>
          <w:p w:rsidR="003E5CBB" w:rsidRPr="00E0176E" w:rsidRDefault="007C11E3" w:rsidP="00F61A89">
            <w:pPr>
              <w:pStyle w:val="NormalWeb"/>
              <w:spacing w:before="60" w:beforeAutospacing="0" w:after="60" w:afterAutospacing="0"/>
              <w:rPr>
                <w:bCs/>
                <w:lang w:val="de-DE"/>
              </w:rPr>
            </w:pPr>
            <w:r w:rsidRPr="00E0176E">
              <w:rPr>
                <w:b/>
                <w:bCs/>
                <w:color w:val="auto"/>
                <w:lang w:val="de-DE"/>
              </w:rPr>
              <w:t>Pedagogical methods</w:t>
            </w:r>
            <w:r w:rsidR="00A6371E" w:rsidRPr="00E0176E">
              <w:rPr>
                <w:b/>
                <w:bCs/>
                <w:color w:val="auto"/>
                <w:lang w:val="de-DE"/>
              </w:rPr>
              <w:t xml:space="preserve">: </w:t>
            </w:r>
            <w:r w:rsidR="003E5CBB" w:rsidRPr="00E0176E">
              <w:rPr>
                <w:b/>
                <w:bCs/>
                <w:color w:val="auto"/>
                <w:lang w:val="de-DE"/>
              </w:rPr>
              <w:t xml:space="preserve"> </w:t>
            </w:r>
            <w:r w:rsidR="003E5CBB" w:rsidRPr="00E0176E">
              <w:rPr>
                <w:bCs/>
                <w:color w:val="auto"/>
                <w:lang w:val="de-DE"/>
              </w:rPr>
              <w:t>see Exam01</w:t>
            </w:r>
            <w:r w:rsidR="00F61A89" w:rsidRPr="00E0176E">
              <w:rPr>
                <w:bCs/>
                <w:color w:val="auto"/>
                <w:lang w:val="de-DE"/>
              </w:rPr>
              <w:t>;</w:t>
            </w:r>
            <w:r w:rsidR="003E5CBB" w:rsidRPr="00E0176E">
              <w:rPr>
                <w:b/>
                <w:bCs/>
                <w:color w:val="auto"/>
                <w:lang w:val="de-DE"/>
              </w:rPr>
              <w:t xml:space="preserve"> </w:t>
            </w:r>
            <w:r w:rsidR="003E5CBB" w:rsidRPr="00E0176E">
              <w:rPr>
                <w:bCs/>
                <w:color w:val="auto"/>
                <w:lang w:val="de-DE"/>
              </w:rPr>
              <w:t>Have students s</w:t>
            </w:r>
            <w:r w:rsidR="003E5CBB" w:rsidRPr="00E0176E">
              <w:rPr>
                <w:bCs/>
                <w:lang w:val="de-DE"/>
              </w:rPr>
              <w:t>olution  of exam01 and dicussion</w:t>
            </w:r>
          </w:p>
        </w:tc>
        <w:tc>
          <w:tcPr>
            <w:tcW w:w="738" w:type="pct"/>
            <w:shd w:val="clear" w:color="auto" w:fill="auto"/>
          </w:tcPr>
          <w:p w:rsidR="00FB480C" w:rsidRPr="00E0176E" w:rsidRDefault="00FB480C" w:rsidP="00FB480C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 xml:space="preserve">G1.1, </w:t>
            </w:r>
          </w:p>
          <w:p w:rsidR="00FB480C" w:rsidRPr="00E0176E" w:rsidRDefault="00FB480C" w:rsidP="00FB480C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G2.1,</w:t>
            </w:r>
          </w:p>
          <w:p w:rsidR="00A6371E" w:rsidRPr="00E0176E" w:rsidRDefault="00FB480C" w:rsidP="00FB480C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G3.2</w:t>
            </w:r>
          </w:p>
        </w:tc>
      </w:tr>
      <w:tr w:rsidR="00A6371E" w:rsidRPr="00E0176E">
        <w:trPr>
          <w:trHeight w:val="700"/>
        </w:trPr>
        <w:tc>
          <w:tcPr>
            <w:tcW w:w="494" w:type="pct"/>
            <w:vMerge/>
            <w:shd w:val="clear" w:color="auto" w:fill="auto"/>
          </w:tcPr>
          <w:p w:rsidR="00A6371E" w:rsidRPr="00E0176E" w:rsidRDefault="00A6371E" w:rsidP="004653DA">
            <w:pPr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A6371E" w:rsidRPr="00E0176E" w:rsidRDefault="00A6371E" w:rsidP="00DA24F8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>B/</w:t>
            </w:r>
            <w:r w:rsidRPr="00E0176E">
              <w:rPr>
                <w:bCs/>
                <w:lang w:val="de-DE"/>
              </w:rPr>
              <w:t xml:space="preserve"> </w:t>
            </w:r>
            <w:r w:rsidRPr="00E0176E">
              <w:rPr>
                <w:b/>
                <w:bCs/>
                <w:lang w:val="de-DE"/>
              </w:rPr>
              <w:t>Self-study content: (</w:t>
            </w:r>
            <w:r w:rsidR="00F61A89" w:rsidRPr="00E0176E">
              <w:rPr>
                <w:b/>
                <w:bCs/>
                <w:lang w:val="de-DE"/>
              </w:rPr>
              <w:t>6</w:t>
            </w:r>
            <w:r w:rsidRPr="00E0176E">
              <w:rPr>
                <w:b/>
                <w:bCs/>
                <w:lang w:val="de-DE"/>
              </w:rPr>
              <w:t>h)</w:t>
            </w:r>
          </w:p>
          <w:p w:rsidR="00A6371E" w:rsidRPr="00E0176E" w:rsidRDefault="00A6371E" w:rsidP="003E5CBB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 xml:space="preserve">The students are required to explore </w:t>
            </w:r>
            <w:r w:rsidR="003E5CBB" w:rsidRPr="00E0176E">
              <w:rPr>
                <w:bCs/>
                <w:lang w:val="de-DE"/>
              </w:rPr>
              <w:t>references and textbook to reinforce required knowledge in Exam01</w:t>
            </w:r>
            <w:r w:rsidR="007850FB" w:rsidRPr="00E0176E">
              <w:rPr>
                <w:bCs/>
                <w:lang w:val="de-DE"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:rsidR="00A6371E" w:rsidRPr="00E0176E" w:rsidRDefault="00A6371E" w:rsidP="00DA24F8">
            <w:pPr>
              <w:spacing w:before="60" w:after="60"/>
              <w:jc w:val="center"/>
              <w:rPr>
                <w:bCs/>
              </w:rPr>
            </w:pPr>
          </w:p>
        </w:tc>
      </w:tr>
      <w:tr w:rsidR="00A6371E" w:rsidRPr="00E0176E">
        <w:trPr>
          <w:trHeight w:val="39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A6371E" w:rsidRPr="00E0176E" w:rsidRDefault="00A6371E" w:rsidP="004653DA">
            <w:pPr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7</w:t>
            </w:r>
          </w:p>
        </w:tc>
        <w:tc>
          <w:tcPr>
            <w:tcW w:w="3768" w:type="pct"/>
            <w:shd w:val="clear" w:color="auto" w:fill="auto"/>
          </w:tcPr>
          <w:p w:rsidR="00A6371E" w:rsidRPr="00E0176E" w:rsidRDefault="00A6371E" w:rsidP="00F61A89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>Chapter 1: Single-span steel portal frames (continued)</w:t>
            </w:r>
          </w:p>
        </w:tc>
        <w:tc>
          <w:tcPr>
            <w:tcW w:w="738" w:type="pct"/>
            <w:shd w:val="clear" w:color="auto" w:fill="auto"/>
          </w:tcPr>
          <w:p w:rsidR="00A6371E" w:rsidRPr="00E0176E" w:rsidRDefault="00A6371E" w:rsidP="00DA24F8">
            <w:pPr>
              <w:spacing w:before="60" w:after="60"/>
              <w:jc w:val="center"/>
              <w:rPr>
                <w:bCs/>
              </w:rPr>
            </w:pPr>
          </w:p>
        </w:tc>
      </w:tr>
      <w:tr w:rsidR="00A6371E" w:rsidRPr="00E0176E">
        <w:trPr>
          <w:trHeight w:val="1439"/>
        </w:trPr>
        <w:tc>
          <w:tcPr>
            <w:tcW w:w="494" w:type="pct"/>
            <w:vMerge/>
            <w:shd w:val="clear" w:color="auto" w:fill="auto"/>
          </w:tcPr>
          <w:p w:rsidR="00A6371E" w:rsidRPr="00E0176E" w:rsidRDefault="00A6371E" w:rsidP="004653DA">
            <w:pPr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A6371E" w:rsidRPr="00E0176E" w:rsidRDefault="00A6371E" w:rsidP="00DA24F8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 xml:space="preserve">A/ </w:t>
            </w:r>
            <w:r w:rsidR="007C11E3" w:rsidRPr="00E0176E">
              <w:rPr>
                <w:b/>
                <w:bCs/>
                <w:lang w:val="de-DE"/>
              </w:rPr>
              <w:t>Content and pedagogical methods in class</w:t>
            </w:r>
            <w:r w:rsidRPr="00E0176E">
              <w:rPr>
                <w:b/>
                <w:bCs/>
                <w:lang w:val="de-DE"/>
              </w:rPr>
              <w:t>: (</w:t>
            </w:r>
            <w:r w:rsidR="00F61A89" w:rsidRPr="00E0176E">
              <w:rPr>
                <w:b/>
                <w:bCs/>
                <w:lang w:val="de-DE"/>
              </w:rPr>
              <w:t>3</w:t>
            </w:r>
            <w:r w:rsidRPr="00E0176E">
              <w:rPr>
                <w:b/>
                <w:bCs/>
                <w:lang w:val="de-DE"/>
              </w:rPr>
              <w:t>h)</w:t>
            </w:r>
          </w:p>
          <w:p w:rsidR="00A6371E" w:rsidRPr="00E0176E" w:rsidRDefault="00A6371E" w:rsidP="00DA24F8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>Content:</w:t>
            </w:r>
          </w:p>
          <w:p w:rsidR="00A6371E" w:rsidRPr="00E0176E" w:rsidRDefault="00A6371E" w:rsidP="00DA24F8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1.</w:t>
            </w:r>
            <w:r w:rsidR="000A2314" w:rsidRPr="00E0176E">
              <w:rPr>
                <w:bCs/>
                <w:lang w:val="de-DE"/>
              </w:rPr>
              <w:t>10</w:t>
            </w:r>
            <w:r w:rsidRPr="00E0176E">
              <w:rPr>
                <w:bCs/>
                <w:lang w:val="de-DE"/>
              </w:rPr>
              <w:t xml:space="preserve"> Mini-project in class</w:t>
            </w:r>
          </w:p>
          <w:p w:rsidR="00A6371E" w:rsidRPr="00E0176E" w:rsidRDefault="007C11E3" w:rsidP="003E5CBB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 w:rsidRPr="00E0176E">
              <w:rPr>
                <w:b/>
                <w:bCs/>
                <w:color w:val="auto"/>
                <w:lang w:val="de-DE"/>
              </w:rPr>
              <w:t>Pedagogical methods</w:t>
            </w:r>
            <w:r w:rsidR="00A6371E" w:rsidRPr="00E0176E">
              <w:rPr>
                <w:b/>
                <w:bCs/>
                <w:color w:val="auto"/>
                <w:lang w:val="de-DE"/>
              </w:rPr>
              <w:t xml:space="preserve">: </w:t>
            </w:r>
            <w:r w:rsidR="00234DEB" w:rsidRPr="00E0176E">
              <w:rPr>
                <w:bCs/>
                <w:color w:val="auto"/>
                <w:lang w:val="de-DE"/>
              </w:rPr>
              <w:t>see Pro01</w:t>
            </w:r>
            <w:r w:rsidR="00A6371E" w:rsidRPr="00E0176E">
              <w:rPr>
                <w:bCs/>
                <w:color w:val="auto"/>
                <w:lang w:val="de-DE"/>
              </w:rPr>
              <w:t xml:space="preserve"> </w:t>
            </w:r>
          </w:p>
        </w:tc>
        <w:tc>
          <w:tcPr>
            <w:tcW w:w="738" w:type="pct"/>
            <w:shd w:val="clear" w:color="auto" w:fill="auto"/>
          </w:tcPr>
          <w:p w:rsidR="00234DEB" w:rsidRPr="00E0176E" w:rsidRDefault="00234DEB" w:rsidP="00234DEB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 xml:space="preserve">G1.1, </w:t>
            </w:r>
          </w:p>
          <w:p w:rsidR="00234DEB" w:rsidRPr="00E0176E" w:rsidRDefault="00234DEB" w:rsidP="00234DEB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G1.2,</w:t>
            </w:r>
          </w:p>
          <w:p w:rsidR="00234DEB" w:rsidRPr="00E0176E" w:rsidRDefault="00234DEB" w:rsidP="00234DEB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G2.1,</w:t>
            </w:r>
          </w:p>
          <w:p w:rsidR="00A6371E" w:rsidRPr="00E0176E" w:rsidRDefault="00234DEB" w:rsidP="00234DEB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G3.1</w:t>
            </w:r>
          </w:p>
        </w:tc>
      </w:tr>
      <w:tr w:rsidR="00A6371E" w:rsidRPr="00E0176E">
        <w:trPr>
          <w:trHeight w:val="700"/>
        </w:trPr>
        <w:tc>
          <w:tcPr>
            <w:tcW w:w="494" w:type="pct"/>
            <w:vMerge/>
            <w:shd w:val="clear" w:color="auto" w:fill="auto"/>
          </w:tcPr>
          <w:p w:rsidR="00A6371E" w:rsidRPr="00E0176E" w:rsidRDefault="00A6371E" w:rsidP="004653DA">
            <w:pPr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A6371E" w:rsidRPr="00E0176E" w:rsidRDefault="00A6371E" w:rsidP="00DA24F8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>B/</w:t>
            </w:r>
            <w:r w:rsidRPr="00E0176E">
              <w:rPr>
                <w:bCs/>
                <w:lang w:val="de-DE"/>
              </w:rPr>
              <w:t xml:space="preserve"> </w:t>
            </w:r>
            <w:r w:rsidRPr="00E0176E">
              <w:rPr>
                <w:b/>
                <w:bCs/>
                <w:lang w:val="de-DE"/>
              </w:rPr>
              <w:t>Self-study content: (</w:t>
            </w:r>
            <w:r w:rsidR="00F61A89" w:rsidRPr="00E0176E">
              <w:rPr>
                <w:b/>
                <w:bCs/>
                <w:lang w:val="de-DE"/>
              </w:rPr>
              <w:t>6</w:t>
            </w:r>
            <w:r w:rsidRPr="00E0176E">
              <w:rPr>
                <w:b/>
                <w:bCs/>
                <w:lang w:val="de-DE"/>
              </w:rPr>
              <w:t>h)</w:t>
            </w:r>
          </w:p>
          <w:p w:rsidR="00A6371E" w:rsidRPr="00E0176E" w:rsidRDefault="00A6371E" w:rsidP="003E5CBB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 xml:space="preserve">The students are required to </w:t>
            </w:r>
            <w:r w:rsidR="003E5CBB" w:rsidRPr="00E0176E">
              <w:rPr>
                <w:bCs/>
                <w:lang w:val="de-DE"/>
              </w:rPr>
              <w:t>analyze effect of 3D model on resultants of portal frames.</w:t>
            </w:r>
          </w:p>
        </w:tc>
        <w:tc>
          <w:tcPr>
            <w:tcW w:w="738" w:type="pct"/>
            <w:shd w:val="clear" w:color="auto" w:fill="auto"/>
          </w:tcPr>
          <w:p w:rsidR="00A6371E" w:rsidRPr="00E0176E" w:rsidRDefault="00A6371E" w:rsidP="00DA24F8">
            <w:pPr>
              <w:spacing w:before="60" w:after="60"/>
              <w:jc w:val="center"/>
              <w:rPr>
                <w:bCs/>
              </w:rPr>
            </w:pPr>
          </w:p>
        </w:tc>
      </w:tr>
      <w:tr w:rsidR="00A6371E" w:rsidRPr="00E0176E">
        <w:trPr>
          <w:trHeight w:val="496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A6371E" w:rsidRPr="00E0176E" w:rsidRDefault="00A6371E" w:rsidP="008713A5">
            <w:pPr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8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A6371E" w:rsidRPr="00E0176E" w:rsidRDefault="00A6371E" w:rsidP="000A2314">
            <w:pPr>
              <w:pStyle w:val="NormalWeb"/>
              <w:rPr>
                <w:b/>
                <w:bCs/>
                <w:color w:val="auto"/>
                <w:lang w:val="de-DE"/>
              </w:rPr>
            </w:pPr>
            <w:r w:rsidRPr="00E0176E">
              <w:rPr>
                <w:b/>
                <w:bCs/>
                <w:color w:val="auto"/>
                <w:lang w:val="de-DE"/>
              </w:rPr>
              <w:t xml:space="preserve">Chapter 2: Wide-span steel buildings </w:t>
            </w:r>
            <w:r w:rsidR="0019520D" w:rsidRPr="00E0176E">
              <w:rPr>
                <w:b/>
                <w:bCs/>
                <w:color w:val="auto"/>
                <w:lang w:val="de-DE"/>
              </w:rPr>
              <w:t>(</w:t>
            </w:r>
            <w:r w:rsidR="000A2314" w:rsidRPr="00E0176E">
              <w:rPr>
                <w:b/>
                <w:bCs/>
                <w:color w:val="auto"/>
                <w:lang w:val="de-DE"/>
              </w:rPr>
              <w:t>12</w:t>
            </w:r>
            <w:r w:rsidR="0019520D" w:rsidRPr="00E0176E">
              <w:rPr>
                <w:b/>
                <w:bCs/>
                <w:color w:val="auto"/>
                <w:lang w:val="de-DE"/>
              </w:rPr>
              <w:t xml:space="preserve">h, 0, </w:t>
            </w:r>
            <w:r w:rsidR="000A2314" w:rsidRPr="00E0176E">
              <w:rPr>
                <w:b/>
                <w:bCs/>
                <w:color w:val="auto"/>
                <w:lang w:val="de-DE"/>
              </w:rPr>
              <w:t>24</w:t>
            </w:r>
            <w:r w:rsidR="0019520D" w:rsidRPr="00E0176E">
              <w:rPr>
                <w:b/>
                <w:bCs/>
                <w:color w:val="auto"/>
                <w:lang w:val="de-DE"/>
              </w:rPr>
              <w:t>h)</w:t>
            </w:r>
          </w:p>
        </w:tc>
        <w:tc>
          <w:tcPr>
            <w:tcW w:w="738" w:type="pct"/>
            <w:shd w:val="clear" w:color="auto" w:fill="auto"/>
          </w:tcPr>
          <w:p w:rsidR="00A6371E" w:rsidRPr="00E0176E" w:rsidRDefault="00A6371E" w:rsidP="008C36D2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A6371E" w:rsidRPr="00E0176E" w:rsidTr="00E0176E">
        <w:trPr>
          <w:trHeight w:val="418"/>
        </w:trPr>
        <w:tc>
          <w:tcPr>
            <w:tcW w:w="494" w:type="pct"/>
            <w:vMerge/>
            <w:shd w:val="clear" w:color="auto" w:fill="auto"/>
            <w:vAlign w:val="center"/>
          </w:tcPr>
          <w:p w:rsidR="00A6371E" w:rsidRPr="00E0176E" w:rsidRDefault="00A6371E" w:rsidP="00C01947">
            <w:pPr>
              <w:numPr>
                <w:ilvl w:val="0"/>
                <w:numId w:val="1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A6371E" w:rsidRPr="00E0176E" w:rsidRDefault="00A6371E" w:rsidP="00553B2D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 xml:space="preserve">A/ </w:t>
            </w:r>
            <w:r w:rsidR="007C11E3" w:rsidRPr="00E0176E">
              <w:rPr>
                <w:b/>
                <w:bCs/>
                <w:lang w:val="de-DE"/>
              </w:rPr>
              <w:t>Content and pedagogical methods in class</w:t>
            </w:r>
            <w:r w:rsidRPr="00E0176E">
              <w:rPr>
                <w:b/>
                <w:bCs/>
                <w:lang w:val="de-DE"/>
              </w:rPr>
              <w:t>: (</w:t>
            </w:r>
            <w:r w:rsidR="000A2314" w:rsidRPr="00E0176E">
              <w:rPr>
                <w:b/>
                <w:bCs/>
                <w:lang w:val="de-DE"/>
              </w:rPr>
              <w:t>3</w:t>
            </w:r>
            <w:r w:rsidRPr="00E0176E">
              <w:rPr>
                <w:b/>
                <w:bCs/>
                <w:lang w:val="de-DE"/>
              </w:rPr>
              <w:t>h)</w:t>
            </w:r>
          </w:p>
          <w:p w:rsidR="00A6371E" w:rsidRPr="00E0176E" w:rsidRDefault="00A6371E" w:rsidP="00553B2D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>Content:</w:t>
            </w:r>
          </w:p>
          <w:p w:rsidR="00A6371E" w:rsidRPr="00E0176E" w:rsidRDefault="00A6371E" w:rsidP="00042CAA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E0176E">
              <w:rPr>
                <w:bCs/>
                <w:color w:val="auto"/>
              </w:rPr>
              <w:t>2.1 Overview on wide-span steel buildings</w:t>
            </w:r>
          </w:p>
          <w:p w:rsidR="00A6371E" w:rsidRPr="00E0176E" w:rsidRDefault="00A6371E" w:rsidP="00042CAA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E0176E">
              <w:rPr>
                <w:bCs/>
                <w:color w:val="auto"/>
              </w:rPr>
              <w:t>2.2 Structures of wide-span steel buildings</w:t>
            </w:r>
          </w:p>
          <w:p w:rsidR="00A6371E" w:rsidRPr="00E0176E" w:rsidRDefault="007C11E3" w:rsidP="0019520D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  <w:lang w:val="de-DE"/>
              </w:rPr>
            </w:pPr>
            <w:r w:rsidRPr="00E0176E">
              <w:rPr>
                <w:b/>
                <w:bCs/>
                <w:color w:val="auto"/>
                <w:lang w:val="de-DE"/>
              </w:rPr>
              <w:t>Pedagogical methods</w:t>
            </w:r>
            <w:r w:rsidR="00A6371E" w:rsidRPr="00E0176E">
              <w:rPr>
                <w:b/>
                <w:bCs/>
                <w:color w:val="auto"/>
              </w:rPr>
              <w:t xml:space="preserve">: </w:t>
            </w:r>
            <w:r w:rsidR="00A6371E" w:rsidRPr="00E0176E">
              <w:rPr>
                <w:bCs/>
                <w:color w:val="auto"/>
              </w:rPr>
              <w:t>Series of</w:t>
            </w:r>
            <w:r w:rsidR="00A6371E" w:rsidRPr="00E0176E">
              <w:rPr>
                <w:b/>
                <w:bCs/>
                <w:color w:val="auto"/>
              </w:rPr>
              <w:t xml:space="preserve"> </w:t>
            </w:r>
            <w:r w:rsidR="00A6371E" w:rsidRPr="00E0176E">
              <w:rPr>
                <w:bCs/>
                <w:color w:val="auto"/>
                <w:lang w:val="de-DE"/>
              </w:rPr>
              <w:t xml:space="preserve">lectures using powerpoint to </w:t>
            </w:r>
            <w:r w:rsidR="00A6371E" w:rsidRPr="00E0176E">
              <w:rPr>
                <w:bCs/>
                <w:color w:val="auto"/>
                <w:lang w:val="de-DE"/>
              </w:rPr>
              <w:lastRenderedPageBreak/>
              <w:t xml:space="preserve">disseminate the chapter content. Practical examples help students to reinforce their knowledges. </w:t>
            </w:r>
          </w:p>
        </w:tc>
        <w:tc>
          <w:tcPr>
            <w:tcW w:w="738" w:type="pct"/>
            <w:shd w:val="clear" w:color="auto" w:fill="auto"/>
          </w:tcPr>
          <w:p w:rsidR="00A6371E" w:rsidRPr="00E0176E" w:rsidRDefault="00A6371E" w:rsidP="008E0661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lastRenderedPageBreak/>
              <w:t>G2.</w:t>
            </w:r>
            <w:r w:rsidR="003E5CBB" w:rsidRPr="00E0176E">
              <w:rPr>
                <w:bCs/>
                <w:lang w:val="de-DE"/>
              </w:rPr>
              <w:t>3</w:t>
            </w:r>
            <w:r w:rsidRPr="00E0176E">
              <w:rPr>
                <w:bCs/>
                <w:lang w:val="de-DE"/>
              </w:rPr>
              <w:t>,</w:t>
            </w:r>
          </w:p>
          <w:p w:rsidR="00A6371E" w:rsidRPr="00E0176E" w:rsidRDefault="003E5CBB" w:rsidP="008E0661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G</w:t>
            </w:r>
            <w:r w:rsidR="00A6371E" w:rsidRPr="00E0176E">
              <w:rPr>
                <w:bCs/>
                <w:lang w:val="de-DE"/>
              </w:rPr>
              <w:t>3.1</w:t>
            </w:r>
          </w:p>
          <w:p w:rsidR="00A6371E" w:rsidRPr="00E0176E" w:rsidRDefault="00A6371E" w:rsidP="008E0661">
            <w:pPr>
              <w:spacing w:before="60" w:after="60"/>
              <w:jc w:val="center"/>
              <w:rPr>
                <w:bCs/>
              </w:rPr>
            </w:pPr>
          </w:p>
        </w:tc>
      </w:tr>
      <w:tr w:rsidR="00A6371E" w:rsidRPr="00E0176E">
        <w:trPr>
          <w:trHeight w:val="704"/>
        </w:trPr>
        <w:tc>
          <w:tcPr>
            <w:tcW w:w="494" w:type="pct"/>
            <w:vMerge/>
            <w:shd w:val="clear" w:color="auto" w:fill="auto"/>
            <w:vAlign w:val="center"/>
          </w:tcPr>
          <w:p w:rsidR="00A6371E" w:rsidRPr="00E0176E" w:rsidRDefault="00A6371E" w:rsidP="00C01947">
            <w:pPr>
              <w:numPr>
                <w:ilvl w:val="0"/>
                <w:numId w:val="1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A6371E" w:rsidRPr="00E0176E" w:rsidRDefault="00A6371E" w:rsidP="00FC7911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>B/</w:t>
            </w:r>
            <w:r w:rsidRPr="00E0176E">
              <w:rPr>
                <w:bCs/>
                <w:lang w:val="de-DE"/>
              </w:rPr>
              <w:t xml:space="preserve"> </w:t>
            </w:r>
            <w:r w:rsidRPr="00E0176E">
              <w:rPr>
                <w:b/>
                <w:bCs/>
                <w:lang w:val="de-DE"/>
              </w:rPr>
              <w:t>Self-study content: (</w:t>
            </w:r>
            <w:r w:rsidR="000A2314" w:rsidRPr="00E0176E">
              <w:rPr>
                <w:b/>
                <w:bCs/>
                <w:lang w:val="de-DE"/>
              </w:rPr>
              <w:t>6</w:t>
            </w:r>
            <w:r w:rsidRPr="00E0176E">
              <w:rPr>
                <w:b/>
                <w:bCs/>
                <w:lang w:val="de-DE"/>
              </w:rPr>
              <w:t>h)</w:t>
            </w:r>
          </w:p>
          <w:p w:rsidR="00A6371E" w:rsidRPr="00E0176E" w:rsidRDefault="00A6371E" w:rsidP="00901D76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 xml:space="preserve">The students are required to </w:t>
            </w:r>
            <w:r w:rsidR="00901D76" w:rsidRPr="00E0176E">
              <w:rPr>
                <w:bCs/>
                <w:lang w:val="de-DE"/>
              </w:rPr>
              <w:t>analyze and select plane structures for simple wide-span buildings.</w:t>
            </w:r>
          </w:p>
        </w:tc>
        <w:tc>
          <w:tcPr>
            <w:tcW w:w="738" w:type="pct"/>
            <w:shd w:val="clear" w:color="auto" w:fill="auto"/>
          </w:tcPr>
          <w:p w:rsidR="00A6371E" w:rsidRPr="00E0176E" w:rsidRDefault="00A6371E" w:rsidP="005820C9">
            <w:pPr>
              <w:pStyle w:val="NormalWeb"/>
              <w:jc w:val="center"/>
              <w:rPr>
                <w:bCs/>
                <w:color w:val="auto"/>
              </w:rPr>
            </w:pPr>
          </w:p>
        </w:tc>
      </w:tr>
      <w:tr w:rsidR="008713A5" w:rsidRPr="00E0176E" w:rsidTr="00E0176E">
        <w:trPr>
          <w:trHeight w:val="32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8713A5" w:rsidRPr="00E0176E" w:rsidRDefault="008713A5" w:rsidP="008713A5">
            <w:pPr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9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8713A5" w:rsidRPr="00E0176E" w:rsidRDefault="008713A5" w:rsidP="000A2314">
            <w:pPr>
              <w:pStyle w:val="NormalWeb"/>
              <w:rPr>
                <w:b/>
                <w:bCs/>
                <w:color w:val="auto"/>
                <w:lang w:val="de-DE"/>
              </w:rPr>
            </w:pPr>
            <w:r w:rsidRPr="00E0176E">
              <w:rPr>
                <w:b/>
                <w:bCs/>
                <w:color w:val="auto"/>
                <w:lang w:val="de-DE"/>
              </w:rPr>
              <w:t>Chapter 2: Wide-span steel buildings (continued)</w:t>
            </w:r>
          </w:p>
        </w:tc>
        <w:tc>
          <w:tcPr>
            <w:tcW w:w="738" w:type="pct"/>
            <w:shd w:val="clear" w:color="auto" w:fill="auto"/>
          </w:tcPr>
          <w:p w:rsidR="008713A5" w:rsidRPr="00E0176E" w:rsidRDefault="008713A5" w:rsidP="00DA24F8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8713A5" w:rsidRPr="00E0176E">
        <w:trPr>
          <w:trHeight w:val="704"/>
        </w:trPr>
        <w:tc>
          <w:tcPr>
            <w:tcW w:w="494" w:type="pct"/>
            <w:vMerge/>
            <w:shd w:val="clear" w:color="auto" w:fill="auto"/>
            <w:vAlign w:val="center"/>
          </w:tcPr>
          <w:p w:rsidR="008713A5" w:rsidRPr="00E0176E" w:rsidRDefault="008713A5" w:rsidP="008713A5">
            <w:pPr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8713A5" w:rsidRPr="00E0176E" w:rsidRDefault="008713A5" w:rsidP="00DA24F8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 xml:space="preserve">A/ </w:t>
            </w:r>
            <w:r w:rsidR="007C11E3" w:rsidRPr="00E0176E">
              <w:rPr>
                <w:b/>
                <w:bCs/>
                <w:lang w:val="de-DE"/>
              </w:rPr>
              <w:t>Content and pedagogical methods in class</w:t>
            </w:r>
            <w:r w:rsidRPr="00E0176E">
              <w:rPr>
                <w:b/>
                <w:bCs/>
                <w:lang w:val="de-DE"/>
              </w:rPr>
              <w:t>: (</w:t>
            </w:r>
            <w:r w:rsidR="000A2314" w:rsidRPr="00E0176E">
              <w:rPr>
                <w:b/>
                <w:bCs/>
                <w:lang w:val="de-DE"/>
              </w:rPr>
              <w:t>3</w:t>
            </w:r>
            <w:r w:rsidRPr="00E0176E">
              <w:rPr>
                <w:b/>
                <w:bCs/>
                <w:lang w:val="de-DE"/>
              </w:rPr>
              <w:t>h)</w:t>
            </w:r>
          </w:p>
          <w:p w:rsidR="008713A5" w:rsidRPr="00E0176E" w:rsidRDefault="008713A5" w:rsidP="00DA24F8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>Content:</w:t>
            </w:r>
          </w:p>
          <w:p w:rsidR="008713A5" w:rsidRPr="00E0176E" w:rsidRDefault="008713A5" w:rsidP="00DA24F8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E0176E">
              <w:rPr>
                <w:bCs/>
                <w:color w:val="auto"/>
              </w:rPr>
              <w:t>2.3 Load and action on wide-span steel buildings</w:t>
            </w:r>
          </w:p>
          <w:p w:rsidR="008713A5" w:rsidRPr="00E0176E" w:rsidRDefault="007C11E3" w:rsidP="0019520D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 w:rsidRPr="00E0176E">
              <w:rPr>
                <w:b/>
                <w:bCs/>
                <w:color w:val="auto"/>
                <w:lang w:val="de-DE"/>
              </w:rPr>
              <w:t>Pedagogical methods</w:t>
            </w:r>
            <w:r w:rsidR="008713A5" w:rsidRPr="00E0176E">
              <w:rPr>
                <w:b/>
                <w:bCs/>
                <w:color w:val="auto"/>
              </w:rPr>
              <w:t xml:space="preserve">: </w:t>
            </w:r>
            <w:r w:rsidR="008713A5" w:rsidRPr="00E0176E">
              <w:rPr>
                <w:bCs/>
                <w:color w:val="auto"/>
              </w:rPr>
              <w:t>Series of</w:t>
            </w:r>
            <w:r w:rsidR="008713A5" w:rsidRPr="00E0176E">
              <w:rPr>
                <w:b/>
                <w:bCs/>
                <w:color w:val="auto"/>
              </w:rPr>
              <w:t xml:space="preserve"> </w:t>
            </w:r>
            <w:r w:rsidR="008713A5" w:rsidRPr="00E0176E">
              <w:rPr>
                <w:bCs/>
                <w:color w:val="auto"/>
                <w:lang w:val="de-DE"/>
              </w:rPr>
              <w:t xml:space="preserve">lectures using powerpoint to disseminate the chapter content. Practical examples help students to reinforce their knowledges. </w:t>
            </w:r>
          </w:p>
        </w:tc>
        <w:tc>
          <w:tcPr>
            <w:tcW w:w="738" w:type="pct"/>
            <w:shd w:val="clear" w:color="auto" w:fill="auto"/>
          </w:tcPr>
          <w:p w:rsidR="008713A5" w:rsidRPr="00E0176E" w:rsidRDefault="008713A5" w:rsidP="00DA24F8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G1.1,</w:t>
            </w:r>
          </w:p>
          <w:p w:rsidR="008713A5" w:rsidRPr="00E0176E" w:rsidRDefault="008713A5" w:rsidP="00DA24F8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G3.1</w:t>
            </w:r>
          </w:p>
          <w:p w:rsidR="008713A5" w:rsidRPr="00E0176E" w:rsidRDefault="008713A5" w:rsidP="00DA24F8">
            <w:pPr>
              <w:spacing w:before="60" w:after="60"/>
              <w:jc w:val="center"/>
              <w:rPr>
                <w:bCs/>
              </w:rPr>
            </w:pPr>
          </w:p>
        </w:tc>
      </w:tr>
      <w:tr w:rsidR="008713A5" w:rsidRPr="00E0176E">
        <w:trPr>
          <w:trHeight w:val="704"/>
        </w:trPr>
        <w:tc>
          <w:tcPr>
            <w:tcW w:w="494" w:type="pct"/>
            <w:vMerge/>
            <w:shd w:val="clear" w:color="auto" w:fill="auto"/>
            <w:vAlign w:val="center"/>
          </w:tcPr>
          <w:p w:rsidR="008713A5" w:rsidRPr="00E0176E" w:rsidRDefault="008713A5" w:rsidP="008713A5">
            <w:pPr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8713A5" w:rsidRPr="00E0176E" w:rsidRDefault="008713A5" w:rsidP="00DA24F8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>B/</w:t>
            </w:r>
            <w:r w:rsidRPr="00E0176E">
              <w:rPr>
                <w:bCs/>
                <w:lang w:val="de-DE"/>
              </w:rPr>
              <w:t xml:space="preserve"> </w:t>
            </w:r>
            <w:r w:rsidRPr="00E0176E">
              <w:rPr>
                <w:b/>
                <w:bCs/>
                <w:lang w:val="de-DE"/>
              </w:rPr>
              <w:t>Self-study content: (6h)</w:t>
            </w:r>
          </w:p>
          <w:p w:rsidR="008713A5" w:rsidRPr="00E0176E" w:rsidRDefault="008713A5" w:rsidP="00901D76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 xml:space="preserve">The students are required to explore references for well understanding </w:t>
            </w:r>
            <w:r w:rsidR="00901D76" w:rsidRPr="00E0176E">
              <w:rPr>
                <w:bCs/>
                <w:lang w:val="de-DE"/>
              </w:rPr>
              <w:t xml:space="preserve">the </w:t>
            </w:r>
            <w:r w:rsidR="0019520D" w:rsidRPr="00E0176E">
              <w:rPr>
                <w:bCs/>
                <w:lang w:val="de-DE"/>
              </w:rPr>
              <w:t>c</w:t>
            </w:r>
            <w:r w:rsidRPr="00E0176E">
              <w:rPr>
                <w:bCs/>
                <w:lang w:val="de-DE"/>
              </w:rPr>
              <w:t>alculation of the load &amp; action as well as possible load combinations on the wide-span steel buildings</w:t>
            </w:r>
            <w:r w:rsidR="0019520D" w:rsidRPr="00E0176E">
              <w:rPr>
                <w:bCs/>
                <w:lang w:val="de-DE"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:rsidR="008713A5" w:rsidRPr="00E0176E" w:rsidRDefault="008713A5" w:rsidP="00DA24F8">
            <w:pPr>
              <w:pStyle w:val="NormalWeb"/>
              <w:jc w:val="center"/>
              <w:rPr>
                <w:bCs/>
                <w:color w:val="auto"/>
              </w:rPr>
            </w:pPr>
          </w:p>
        </w:tc>
      </w:tr>
      <w:tr w:rsidR="008713A5" w:rsidRPr="00E0176E" w:rsidTr="00E0176E">
        <w:trPr>
          <w:trHeight w:val="13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8713A5" w:rsidRPr="00E0176E" w:rsidRDefault="008713A5" w:rsidP="008713A5">
            <w:pPr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10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8713A5" w:rsidRPr="00E0176E" w:rsidRDefault="008713A5" w:rsidP="000A2314">
            <w:pPr>
              <w:pStyle w:val="NormalWeb"/>
              <w:rPr>
                <w:b/>
                <w:bCs/>
                <w:color w:val="auto"/>
                <w:lang w:val="de-DE"/>
              </w:rPr>
            </w:pPr>
            <w:r w:rsidRPr="00E0176E">
              <w:rPr>
                <w:b/>
                <w:bCs/>
                <w:color w:val="auto"/>
                <w:lang w:val="de-DE"/>
              </w:rPr>
              <w:t>Chapter 2: Wide-span steel buildings (continued)</w:t>
            </w:r>
          </w:p>
        </w:tc>
        <w:tc>
          <w:tcPr>
            <w:tcW w:w="738" w:type="pct"/>
            <w:shd w:val="clear" w:color="auto" w:fill="auto"/>
          </w:tcPr>
          <w:p w:rsidR="008713A5" w:rsidRPr="00E0176E" w:rsidRDefault="008713A5" w:rsidP="00DA24F8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8713A5" w:rsidRPr="00E0176E">
        <w:trPr>
          <w:trHeight w:val="1693"/>
        </w:trPr>
        <w:tc>
          <w:tcPr>
            <w:tcW w:w="494" w:type="pct"/>
            <w:vMerge/>
            <w:shd w:val="clear" w:color="auto" w:fill="auto"/>
            <w:vAlign w:val="center"/>
          </w:tcPr>
          <w:p w:rsidR="008713A5" w:rsidRPr="00E0176E" w:rsidRDefault="008713A5" w:rsidP="008713A5">
            <w:pPr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8713A5" w:rsidRPr="00E0176E" w:rsidRDefault="008713A5" w:rsidP="00DA24F8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 xml:space="preserve">A/ </w:t>
            </w:r>
            <w:r w:rsidR="007C11E3" w:rsidRPr="00E0176E">
              <w:rPr>
                <w:b/>
                <w:bCs/>
                <w:lang w:val="de-DE"/>
              </w:rPr>
              <w:t>Content and pedagogical methods in class</w:t>
            </w:r>
            <w:r w:rsidRPr="00E0176E">
              <w:rPr>
                <w:b/>
                <w:bCs/>
                <w:lang w:val="de-DE"/>
              </w:rPr>
              <w:t>: (</w:t>
            </w:r>
            <w:r w:rsidR="000A2314" w:rsidRPr="00E0176E">
              <w:rPr>
                <w:b/>
                <w:bCs/>
                <w:lang w:val="de-DE"/>
              </w:rPr>
              <w:t>3</w:t>
            </w:r>
            <w:r w:rsidRPr="00E0176E">
              <w:rPr>
                <w:b/>
                <w:bCs/>
                <w:lang w:val="de-DE"/>
              </w:rPr>
              <w:t>h)</w:t>
            </w:r>
          </w:p>
          <w:p w:rsidR="008713A5" w:rsidRPr="00E0176E" w:rsidRDefault="008713A5" w:rsidP="00DA24F8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>Content:</w:t>
            </w:r>
          </w:p>
          <w:p w:rsidR="008713A5" w:rsidRPr="00E0176E" w:rsidRDefault="008713A5" w:rsidP="00DA24F8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E0176E">
              <w:rPr>
                <w:bCs/>
                <w:color w:val="auto"/>
              </w:rPr>
              <w:t>2.</w:t>
            </w:r>
            <w:r w:rsidR="0019520D" w:rsidRPr="00E0176E">
              <w:rPr>
                <w:bCs/>
                <w:color w:val="auto"/>
              </w:rPr>
              <w:t>4</w:t>
            </w:r>
            <w:r w:rsidRPr="00E0176E">
              <w:rPr>
                <w:bCs/>
                <w:color w:val="auto"/>
              </w:rPr>
              <w:t xml:space="preserve"> </w:t>
            </w:r>
            <w:r w:rsidR="0019520D" w:rsidRPr="00E0176E">
              <w:rPr>
                <w:bCs/>
                <w:color w:val="auto"/>
              </w:rPr>
              <w:t xml:space="preserve">Design structures of </w:t>
            </w:r>
            <w:r w:rsidRPr="00E0176E">
              <w:rPr>
                <w:bCs/>
                <w:color w:val="auto"/>
              </w:rPr>
              <w:t>wide-span steel buildings</w:t>
            </w:r>
          </w:p>
          <w:p w:rsidR="008713A5" w:rsidRPr="00E0176E" w:rsidRDefault="007C11E3" w:rsidP="00F011C9">
            <w:pPr>
              <w:pStyle w:val="NormalWeb"/>
              <w:spacing w:before="120" w:beforeAutospacing="0" w:after="60" w:afterAutospacing="0"/>
              <w:rPr>
                <w:b/>
                <w:bCs/>
                <w:color w:val="auto"/>
                <w:lang w:val="de-DE"/>
              </w:rPr>
            </w:pPr>
            <w:r w:rsidRPr="00E0176E">
              <w:rPr>
                <w:b/>
                <w:bCs/>
                <w:color w:val="auto"/>
                <w:lang w:val="de-DE"/>
              </w:rPr>
              <w:t>Pedagogical methods</w:t>
            </w:r>
            <w:r w:rsidR="008713A5" w:rsidRPr="00E0176E">
              <w:rPr>
                <w:b/>
                <w:bCs/>
                <w:color w:val="auto"/>
              </w:rPr>
              <w:t xml:space="preserve">: </w:t>
            </w:r>
            <w:r w:rsidR="008713A5" w:rsidRPr="00E0176E">
              <w:rPr>
                <w:bCs/>
                <w:color w:val="auto"/>
              </w:rPr>
              <w:t>Series of</w:t>
            </w:r>
            <w:r w:rsidR="008713A5" w:rsidRPr="00E0176E">
              <w:rPr>
                <w:b/>
                <w:bCs/>
                <w:color w:val="auto"/>
              </w:rPr>
              <w:t xml:space="preserve"> </w:t>
            </w:r>
            <w:r w:rsidR="008713A5" w:rsidRPr="00E0176E">
              <w:rPr>
                <w:bCs/>
                <w:color w:val="auto"/>
                <w:lang w:val="de-DE"/>
              </w:rPr>
              <w:t xml:space="preserve">lectures using powerpoint to disseminate the chapter content. Practical examples help students to reinforce their knowledges. </w:t>
            </w:r>
          </w:p>
        </w:tc>
        <w:tc>
          <w:tcPr>
            <w:tcW w:w="738" w:type="pct"/>
            <w:shd w:val="clear" w:color="auto" w:fill="auto"/>
          </w:tcPr>
          <w:p w:rsidR="008713A5" w:rsidRPr="00E0176E" w:rsidRDefault="008713A5" w:rsidP="00DA24F8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 xml:space="preserve">G1.2, </w:t>
            </w:r>
          </w:p>
          <w:p w:rsidR="008713A5" w:rsidRPr="00E0176E" w:rsidRDefault="008713A5" w:rsidP="00DA24F8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G2.1,</w:t>
            </w:r>
          </w:p>
          <w:p w:rsidR="008713A5" w:rsidRPr="00E0176E" w:rsidRDefault="008713A5" w:rsidP="00DA24F8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G2.2,</w:t>
            </w:r>
          </w:p>
          <w:p w:rsidR="008713A5" w:rsidRPr="00E0176E" w:rsidRDefault="008713A5" w:rsidP="00901D76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G3.1</w:t>
            </w:r>
          </w:p>
        </w:tc>
      </w:tr>
      <w:tr w:rsidR="008713A5" w:rsidRPr="00E0176E">
        <w:trPr>
          <w:trHeight w:val="704"/>
        </w:trPr>
        <w:tc>
          <w:tcPr>
            <w:tcW w:w="494" w:type="pct"/>
            <w:vMerge/>
            <w:shd w:val="clear" w:color="auto" w:fill="auto"/>
            <w:vAlign w:val="center"/>
          </w:tcPr>
          <w:p w:rsidR="008713A5" w:rsidRPr="00E0176E" w:rsidRDefault="008713A5" w:rsidP="008713A5">
            <w:pPr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8713A5" w:rsidRPr="00E0176E" w:rsidRDefault="008713A5" w:rsidP="00DA24F8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>B/</w:t>
            </w:r>
            <w:r w:rsidRPr="00E0176E">
              <w:rPr>
                <w:bCs/>
                <w:lang w:val="de-DE"/>
              </w:rPr>
              <w:t xml:space="preserve"> </w:t>
            </w:r>
            <w:r w:rsidRPr="00E0176E">
              <w:rPr>
                <w:b/>
                <w:bCs/>
                <w:lang w:val="de-DE"/>
              </w:rPr>
              <w:t>Self-study content: (</w:t>
            </w:r>
            <w:r w:rsidR="000A2314" w:rsidRPr="00E0176E">
              <w:rPr>
                <w:b/>
                <w:bCs/>
                <w:lang w:val="de-DE"/>
              </w:rPr>
              <w:t>6</w:t>
            </w:r>
            <w:r w:rsidRPr="00E0176E">
              <w:rPr>
                <w:b/>
                <w:bCs/>
                <w:lang w:val="de-DE"/>
              </w:rPr>
              <w:t>h)</w:t>
            </w:r>
          </w:p>
          <w:p w:rsidR="008713A5" w:rsidRPr="00E0176E" w:rsidRDefault="008713A5" w:rsidP="00901D76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 xml:space="preserve">The students are required to explore references and FEM software </w:t>
            </w:r>
            <w:r w:rsidR="00901D76" w:rsidRPr="00E0176E">
              <w:rPr>
                <w:bCs/>
                <w:lang w:val="de-DE"/>
              </w:rPr>
              <w:t>to</w:t>
            </w:r>
            <w:r w:rsidRPr="00E0176E">
              <w:rPr>
                <w:bCs/>
                <w:lang w:val="de-DE"/>
              </w:rPr>
              <w:t xml:space="preserve"> </w:t>
            </w:r>
            <w:r w:rsidR="0019520D" w:rsidRPr="00E0176E">
              <w:rPr>
                <w:bCs/>
                <w:lang w:val="de-DE"/>
              </w:rPr>
              <w:t>model</w:t>
            </w:r>
            <w:r w:rsidR="00901D76" w:rsidRPr="00E0176E">
              <w:rPr>
                <w:bCs/>
                <w:lang w:val="de-DE"/>
              </w:rPr>
              <w:t xml:space="preserve"> and calculate</w:t>
            </w:r>
            <w:r w:rsidR="0019520D" w:rsidRPr="00E0176E">
              <w:rPr>
                <w:bCs/>
                <w:lang w:val="de-DE"/>
              </w:rPr>
              <w:t xml:space="preserve"> </w:t>
            </w:r>
            <w:r w:rsidR="00901D76" w:rsidRPr="00E0176E">
              <w:rPr>
                <w:bCs/>
                <w:lang w:val="de-DE"/>
              </w:rPr>
              <w:t xml:space="preserve">structural components of </w:t>
            </w:r>
            <w:r w:rsidR="008C19D3" w:rsidRPr="00E0176E">
              <w:rPr>
                <w:bCs/>
                <w:lang w:val="de-DE"/>
              </w:rPr>
              <w:t xml:space="preserve">simple </w:t>
            </w:r>
            <w:r w:rsidRPr="00E0176E">
              <w:rPr>
                <w:bCs/>
                <w:lang w:val="de-DE"/>
              </w:rPr>
              <w:t>wide-span steel buildings</w:t>
            </w:r>
            <w:r w:rsidR="0019520D" w:rsidRPr="00E0176E">
              <w:rPr>
                <w:bCs/>
                <w:lang w:val="de-DE"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:rsidR="008713A5" w:rsidRPr="00E0176E" w:rsidRDefault="008713A5" w:rsidP="00DA24F8">
            <w:pPr>
              <w:pStyle w:val="NormalWeb"/>
              <w:jc w:val="center"/>
              <w:rPr>
                <w:bCs/>
                <w:color w:val="auto"/>
              </w:rPr>
            </w:pPr>
          </w:p>
        </w:tc>
      </w:tr>
      <w:tr w:rsidR="008713A5" w:rsidRPr="00E0176E" w:rsidTr="00E0176E">
        <w:trPr>
          <w:trHeight w:val="7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8713A5" w:rsidRPr="00E0176E" w:rsidRDefault="008713A5" w:rsidP="008713A5">
            <w:pPr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11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8713A5" w:rsidRPr="00E0176E" w:rsidRDefault="008713A5" w:rsidP="000A2314">
            <w:pPr>
              <w:pStyle w:val="NormalWeb"/>
              <w:rPr>
                <w:b/>
                <w:bCs/>
                <w:color w:val="auto"/>
                <w:lang w:val="de-DE"/>
              </w:rPr>
            </w:pPr>
            <w:r w:rsidRPr="00E0176E">
              <w:rPr>
                <w:b/>
                <w:bCs/>
                <w:color w:val="auto"/>
                <w:lang w:val="de-DE"/>
              </w:rPr>
              <w:t>Chapter 2: Wide-span steel buildings (continued)</w:t>
            </w:r>
          </w:p>
        </w:tc>
        <w:tc>
          <w:tcPr>
            <w:tcW w:w="738" w:type="pct"/>
            <w:shd w:val="clear" w:color="auto" w:fill="auto"/>
          </w:tcPr>
          <w:p w:rsidR="008713A5" w:rsidRPr="00E0176E" w:rsidRDefault="008713A5" w:rsidP="00DA24F8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8713A5" w:rsidRPr="00E0176E">
        <w:trPr>
          <w:trHeight w:val="1585"/>
        </w:trPr>
        <w:tc>
          <w:tcPr>
            <w:tcW w:w="494" w:type="pct"/>
            <w:vMerge/>
            <w:shd w:val="clear" w:color="auto" w:fill="auto"/>
            <w:vAlign w:val="center"/>
          </w:tcPr>
          <w:p w:rsidR="008713A5" w:rsidRPr="00E0176E" w:rsidRDefault="008713A5" w:rsidP="008713A5">
            <w:pPr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8713A5" w:rsidRPr="00E0176E" w:rsidRDefault="008713A5" w:rsidP="004B5B01">
            <w:pPr>
              <w:spacing w:before="60" w:after="60"/>
              <w:rPr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 xml:space="preserve">A/ </w:t>
            </w:r>
            <w:r w:rsidR="007C11E3" w:rsidRPr="00E0176E">
              <w:rPr>
                <w:b/>
                <w:bCs/>
                <w:lang w:val="de-DE"/>
              </w:rPr>
              <w:t>Content and pedagogical methods in class</w:t>
            </w:r>
            <w:r w:rsidRPr="00E0176E">
              <w:rPr>
                <w:b/>
                <w:bCs/>
                <w:lang w:val="de-DE"/>
              </w:rPr>
              <w:t>: (</w:t>
            </w:r>
            <w:r w:rsidR="000A2314" w:rsidRPr="00E0176E">
              <w:rPr>
                <w:b/>
                <w:bCs/>
                <w:lang w:val="de-DE"/>
              </w:rPr>
              <w:t>3</w:t>
            </w:r>
            <w:r w:rsidRPr="00E0176E">
              <w:rPr>
                <w:b/>
                <w:bCs/>
                <w:lang w:val="de-DE"/>
              </w:rPr>
              <w:t>h)</w:t>
            </w:r>
          </w:p>
          <w:p w:rsidR="008713A5" w:rsidRPr="00E0176E" w:rsidRDefault="008713A5" w:rsidP="004B5B01">
            <w:pPr>
              <w:spacing w:before="60" w:after="60"/>
              <w:rPr>
                <w:b/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>Content:</w:t>
            </w:r>
          </w:p>
          <w:p w:rsidR="008713A5" w:rsidRPr="00E0176E" w:rsidRDefault="008713A5" w:rsidP="004B5B01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E0176E">
              <w:rPr>
                <w:bCs/>
                <w:color w:val="auto"/>
              </w:rPr>
              <w:t>2.</w:t>
            </w:r>
            <w:r w:rsidR="0019520D" w:rsidRPr="00E0176E">
              <w:rPr>
                <w:bCs/>
                <w:color w:val="auto"/>
              </w:rPr>
              <w:t>5</w:t>
            </w:r>
            <w:r w:rsidRPr="00E0176E">
              <w:rPr>
                <w:bCs/>
                <w:color w:val="auto"/>
              </w:rPr>
              <w:t xml:space="preserve"> Mini-project of designing specialty building structures</w:t>
            </w:r>
          </w:p>
          <w:p w:rsidR="008713A5" w:rsidRPr="00E0176E" w:rsidRDefault="007C11E3" w:rsidP="004B5B01">
            <w:pPr>
              <w:pStyle w:val="NormalWeb"/>
              <w:spacing w:before="120" w:beforeAutospacing="0" w:after="60" w:afterAutospacing="0"/>
              <w:rPr>
                <w:bCs/>
                <w:color w:val="auto"/>
                <w:lang w:val="de-DE"/>
              </w:rPr>
            </w:pPr>
            <w:r w:rsidRPr="00E0176E">
              <w:rPr>
                <w:b/>
                <w:bCs/>
                <w:color w:val="auto"/>
                <w:lang w:val="de-DE"/>
              </w:rPr>
              <w:t>Pedagogical methods</w:t>
            </w:r>
            <w:r w:rsidR="008713A5" w:rsidRPr="00E0176E">
              <w:rPr>
                <w:b/>
                <w:bCs/>
                <w:color w:val="auto"/>
              </w:rPr>
              <w:t>:</w:t>
            </w:r>
            <w:r w:rsidR="0019520D" w:rsidRPr="00E0176E">
              <w:rPr>
                <w:b/>
                <w:bCs/>
                <w:color w:val="auto"/>
              </w:rPr>
              <w:t xml:space="preserve"> </w:t>
            </w:r>
            <w:r w:rsidR="0019520D" w:rsidRPr="00E0176E">
              <w:rPr>
                <w:bCs/>
                <w:color w:val="auto"/>
              </w:rPr>
              <w:t>see Pro02</w:t>
            </w:r>
            <w:r w:rsidR="008713A5" w:rsidRPr="00E0176E">
              <w:rPr>
                <w:bCs/>
                <w:color w:val="auto"/>
                <w:lang w:val="de-DE"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:rsidR="008713A5" w:rsidRPr="00E0176E" w:rsidRDefault="008713A5" w:rsidP="00DA24F8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G1.1,</w:t>
            </w:r>
          </w:p>
          <w:p w:rsidR="008713A5" w:rsidRPr="00E0176E" w:rsidRDefault="008713A5" w:rsidP="00DA24F8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 xml:space="preserve">G1.2, </w:t>
            </w:r>
          </w:p>
          <w:p w:rsidR="008713A5" w:rsidRPr="00E0176E" w:rsidRDefault="008713A5" w:rsidP="00DA24F8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G2.1,</w:t>
            </w:r>
          </w:p>
          <w:p w:rsidR="008713A5" w:rsidRPr="00E0176E" w:rsidRDefault="008713A5" w:rsidP="00DA24F8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G2.2,</w:t>
            </w:r>
          </w:p>
          <w:p w:rsidR="008713A5" w:rsidRPr="00E0176E" w:rsidRDefault="008713A5" w:rsidP="004B5B01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G3.1</w:t>
            </w:r>
          </w:p>
        </w:tc>
      </w:tr>
      <w:tr w:rsidR="008713A5" w:rsidRPr="00E0176E">
        <w:trPr>
          <w:trHeight w:val="704"/>
        </w:trPr>
        <w:tc>
          <w:tcPr>
            <w:tcW w:w="494" w:type="pct"/>
            <w:vMerge/>
            <w:shd w:val="clear" w:color="auto" w:fill="auto"/>
            <w:vAlign w:val="center"/>
          </w:tcPr>
          <w:p w:rsidR="008713A5" w:rsidRPr="00E0176E" w:rsidRDefault="008713A5" w:rsidP="008713A5">
            <w:pPr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8713A5" w:rsidRPr="00E0176E" w:rsidRDefault="008713A5" w:rsidP="00DA24F8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>B/</w:t>
            </w:r>
            <w:r w:rsidRPr="00E0176E">
              <w:rPr>
                <w:bCs/>
                <w:lang w:val="de-DE"/>
              </w:rPr>
              <w:t xml:space="preserve"> </w:t>
            </w:r>
            <w:r w:rsidRPr="00E0176E">
              <w:rPr>
                <w:b/>
                <w:bCs/>
                <w:lang w:val="de-DE"/>
              </w:rPr>
              <w:t>Self-study content: (</w:t>
            </w:r>
            <w:r w:rsidR="000A2314" w:rsidRPr="00E0176E">
              <w:rPr>
                <w:b/>
                <w:bCs/>
                <w:lang w:val="de-DE"/>
              </w:rPr>
              <w:t>6</w:t>
            </w:r>
            <w:r w:rsidRPr="00E0176E">
              <w:rPr>
                <w:b/>
                <w:bCs/>
                <w:lang w:val="de-DE"/>
              </w:rPr>
              <w:t>h)</w:t>
            </w:r>
          </w:p>
          <w:p w:rsidR="008713A5" w:rsidRPr="00E0176E" w:rsidRDefault="008713A5" w:rsidP="004B5B01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 xml:space="preserve">The students are required to explore </w:t>
            </w:r>
            <w:r w:rsidR="004B5B01" w:rsidRPr="00E0176E">
              <w:rPr>
                <w:bCs/>
                <w:lang w:val="de-DE"/>
              </w:rPr>
              <w:t xml:space="preserve">by themselves </w:t>
            </w:r>
            <w:r w:rsidRPr="00E0176E">
              <w:rPr>
                <w:bCs/>
                <w:lang w:val="de-DE"/>
              </w:rPr>
              <w:t xml:space="preserve">references and FEM software </w:t>
            </w:r>
            <w:r w:rsidR="004B5B01" w:rsidRPr="00E0176E">
              <w:rPr>
                <w:bCs/>
                <w:lang w:val="de-DE"/>
              </w:rPr>
              <w:t xml:space="preserve">to go deeper design of </w:t>
            </w:r>
            <w:r w:rsidR="004B5B01" w:rsidRPr="00E0176E">
              <w:rPr>
                <w:bCs/>
              </w:rPr>
              <w:t>specialty building structures.</w:t>
            </w:r>
          </w:p>
        </w:tc>
        <w:tc>
          <w:tcPr>
            <w:tcW w:w="738" w:type="pct"/>
            <w:shd w:val="clear" w:color="auto" w:fill="auto"/>
          </w:tcPr>
          <w:p w:rsidR="008713A5" w:rsidRPr="00E0176E" w:rsidRDefault="008713A5" w:rsidP="00DA24F8">
            <w:pPr>
              <w:pStyle w:val="NormalWeb"/>
              <w:jc w:val="center"/>
              <w:rPr>
                <w:bCs/>
                <w:color w:val="auto"/>
              </w:rPr>
            </w:pPr>
          </w:p>
        </w:tc>
      </w:tr>
      <w:tr w:rsidR="008713A5" w:rsidRPr="00E0176E" w:rsidTr="00E0176E">
        <w:trPr>
          <w:trHeight w:val="289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8713A5" w:rsidRPr="00E0176E" w:rsidRDefault="008713A5" w:rsidP="006B6DA7">
            <w:pPr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12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8713A5" w:rsidRPr="00E0176E" w:rsidRDefault="008713A5" w:rsidP="000A2314">
            <w:pPr>
              <w:pStyle w:val="NormalWeb"/>
              <w:spacing w:before="0" w:beforeAutospacing="0" w:after="0" w:afterAutospacing="0"/>
              <w:rPr>
                <w:b/>
                <w:bCs/>
                <w:color w:val="auto"/>
                <w:lang w:val="de-DE"/>
              </w:rPr>
            </w:pPr>
            <w:r w:rsidRPr="00E0176E">
              <w:rPr>
                <w:b/>
                <w:bCs/>
                <w:color w:val="auto"/>
                <w:lang w:val="de-DE"/>
              </w:rPr>
              <w:t>Chapter 3: Multi-storey steel buildings</w:t>
            </w:r>
            <w:r w:rsidR="00752485" w:rsidRPr="00E0176E">
              <w:rPr>
                <w:b/>
                <w:bCs/>
                <w:color w:val="auto"/>
                <w:lang w:val="de-DE"/>
              </w:rPr>
              <w:t xml:space="preserve"> (</w:t>
            </w:r>
            <w:r w:rsidR="000A2314" w:rsidRPr="00E0176E">
              <w:rPr>
                <w:b/>
                <w:bCs/>
                <w:color w:val="auto"/>
                <w:lang w:val="de-DE"/>
              </w:rPr>
              <w:t>12</w:t>
            </w:r>
            <w:r w:rsidR="00752485" w:rsidRPr="00E0176E">
              <w:rPr>
                <w:b/>
                <w:bCs/>
                <w:color w:val="auto"/>
                <w:lang w:val="de-DE"/>
              </w:rPr>
              <w:t xml:space="preserve">h, 0, </w:t>
            </w:r>
            <w:r w:rsidR="000A2314" w:rsidRPr="00E0176E">
              <w:rPr>
                <w:b/>
                <w:bCs/>
                <w:color w:val="auto"/>
                <w:lang w:val="de-DE"/>
              </w:rPr>
              <w:t>24</w:t>
            </w:r>
            <w:r w:rsidR="00752485" w:rsidRPr="00E0176E">
              <w:rPr>
                <w:b/>
                <w:bCs/>
                <w:color w:val="auto"/>
                <w:lang w:val="de-DE"/>
              </w:rPr>
              <w:t>h)</w:t>
            </w:r>
          </w:p>
        </w:tc>
        <w:tc>
          <w:tcPr>
            <w:tcW w:w="738" w:type="pct"/>
            <w:shd w:val="clear" w:color="auto" w:fill="auto"/>
          </w:tcPr>
          <w:p w:rsidR="008713A5" w:rsidRPr="00E0176E" w:rsidRDefault="008713A5" w:rsidP="008C36D2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8713A5" w:rsidRPr="00E0176E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8713A5" w:rsidRPr="00E0176E" w:rsidRDefault="008713A5" w:rsidP="00C01947">
            <w:pPr>
              <w:numPr>
                <w:ilvl w:val="0"/>
                <w:numId w:val="1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8713A5" w:rsidRPr="00E0176E" w:rsidRDefault="008713A5" w:rsidP="00C8230C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 xml:space="preserve">A/ </w:t>
            </w:r>
            <w:r w:rsidR="007C11E3" w:rsidRPr="00E0176E">
              <w:rPr>
                <w:b/>
                <w:bCs/>
                <w:lang w:val="de-DE"/>
              </w:rPr>
              <w:t>Content and pedagogical methods in class</w:t>
            </w:r>
            <w:r w:rsidRPr="00E0176E">
              <w:rPr>
                <w:b/>
                <w:bCs/>
                <w:lang w:val="de-DE"/>
              </w:rPr>
              <w:t>: (</w:t>
            </w:r>
            <w:r w:rsidR="000A2314" w:rsidRPr="00E0176E">
              <w:rPr>
                <w:b/>
                <w:bCs/>
                <w:lang w:val="de-DE"/>
              </w:rPr>
              <w:t>3</w:t>
            </w:r>
            <w:r w:rsidRPr="00E0176E">
              <w:rPr>
                <w:b/>
                <w:bCs/>
                <w:lang w:val="de-DE"/>
              </w:rPr>
              <w:t>h)</w:t>
            </w:r>
          </w:p>
          <w:p w:rsidR="008713A5" w:rsidRPr="00E0176E" w:rsidRDefault="008713A5" w:rsidP="00C8230C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>Content:</w:t>
            </w:r>
          </w:p>
          <w:p w:rsidR="008713A5" w:rsidRPr="00E0176E" w:rsidRDefault="008713A5" w:rsidP="00C8230C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E0176E">
              <w:rPr>
                <w:bCs/>
                <w:color w:val="auto"/>
              </w:rPr>
              <w:t>2.1 Overview on multi-storey steel buildings</w:t>
            </w:r>
          </w:p>
          <w:p w:rsidR="008713A5" w:rsidRPr="00E0176E" w:rsidRDefault="008713A5" w:rsidP="00C8230C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E0176E">
              <w:rPr>
                <w:bCs/>
                <w:color w:val="auto"/>
              </w:rPr>
              <w:t>2.2 Structures of multi-storey steel buildings</w:t>
            </w:r>
          </w:p>
          <w:p w:rsidR="000F7AFA" w:rsidRPr="00E0176E" w:rsidRDefault="000F7AFA" w:rsidP="000F7AFA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E0176E">
              <w:rPr>
                <w:bCs/>
                <w:color w:val="auto"/>
              </w:rPr>
              <w:t>2.3 Load and action on multi-storey steel buildings</w:t>
            </w:r>
          </w:p>
          <w:p w:rsidR="008713A5" w:rsidRPr="00E0176E" w:rsidRDefault="007C11E3" w:rsidP="00F011C9">
            <w:pPr>
              <w:pStyle w:val="NormalWeb"/>
              <w:spacing w:before="120" w:beforeAutospacing="0" w:after="60" w:afterAutospacing="0"/>
              <w:rPr>
                <w:bCs/>
                <w:color w:val="auto"/>
                <w:lang w:val="de-DE"/>
              </w:rPr>
            </w:pPr>
            <w:r w:rsidRPr="00E0176E">
              <w:rPr>
                <w:b/>
                <w:bCs/>
                <w:color w:val="auto"/>
                <w:lang w:val="de-DE"/>
              </w:rPr>
              <w:t>Pedagogical methods</w:t>
            </w:r>
            <w:r w:rsidR="008713A5" w:rsidRPr="00E0176E">
              <w:rPr>
                <w:b/>
                <w:bCs/>
                <w:color w:val="auto"/>
              </w:rPr>
              <w:t xml:space="preserve">: </w:t>
            </w:r>
            <w:r w:rsidR="008713A5" w:rsidRPr="00E0176E">
              <w:rPr>
                <w:bCs/>
                <w:color w:val="auto"/>
              </w:rPr>
              <w:t>Series of</w:t>
            </w:r>
            <w:r w:rsidR="008713A5" w:rsidRPr="00E0176E">
              <w:rPr>
                <w:b/>
                <w:bCs/>
                <w:color w:val="auto"/>
              </w:rPr>
              <w:t xml:space="preserve"> </w:t>
            </w:r>
            <w:r w:rsidR="008713A5" w:rsidRPr="00E0176E">
              <w:rPr>
                <w:bCs/>
                <w:color w:val="auto"/>
                <w:lang w:val="de-DE"/>
              </w:rPr>
              <w:t>lectures using powerpoint to disseminate the chapter content. Practical examples help students to reinforce their knowledges.</w:t>
            </w:r>
          </w:p>
        </w:tc>
        <w:tc>
          <w:tcPr>
            <w:tcW w:w="738" w:type="pct"/>
            <w:shd w:val="clear" w:color="auto" w:fill="auto"/>
          </w:tcPr>
          <w:p w:rsidR="000F7AFA" w:rsidRPr="00E0176E" w:rsidRDefault="000F7AFA" w:rsidP="008E0661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G1.1,</w:t>
            </w:r>
          </w:p>
          <w:p w:rsidR="008713A5" w:rsidRPr="00E0176E" w:rsidRDefault="008713A5" w:rsidP="008E0661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G2.1,</w:t>
            </w:r>
          </w:p>
          <w:p w:rsidR="008713A5" w:rsidRPr="00E0176E" w:rsidRDefault="008713A5" w:rsidP="007C23C8">
            <w:pPr>
              <w:spacing w:before="60" w:after="60"/>
              <w:jc w:val="center"/>
              <w:rPr>
                <w:bCs/>
              </w:rPr>
            </w:pPr>
            <w:r w:rsidRPr="00E0176E">
              <w:rPr>
                <w:bCs/>
                <w:lang w:val="de-DE"/>
              </w:rPr>
              <w:t>G3.2</w:t>
            </w:r>
          </w:p>
        </w:tc>
      </w:tr>
      <w:tr w:rsidR="008713A5" w:rsidRPr="00E0176E">
        <w:trPr>
          <w:trHeight w:val="543"/>
        </w:trPr>
        <w:tc>
          <w:tcPr>
            <w:tcW w:w="494" w:type="pct"/>
            <w:vMerge/>
            <w:shd w:val="clear" w:color="auto" w:fill="auto"/>
            <w:vAlign w:val="center"/>
          </w:tcPr>
          <w:p w:rsidR="008713A5" w:rsidRPr="00E0176E" w:rsidRDefault="008713A5" w:rsidP="00C01947">
            <w:pPr>
              <w:numPr>
                <w:ilvl w:val="0"/>
                <w:numId w:val="1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8713A5" w:rsidRPr="00E0176E" w:rsidRDefault="008713A5" w:rsidP="00AA01B7">
            <w:pPr>
              <w:spacing w:after="60"/>
              <w:jc w:val="both"/>
              <w:rPr>
                <w:b/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>B/</w:t>
            </w:r>
            <w:r w:rsidRPr="00E0176E">
              <w:rPr>
                <w:bCs/>
                <w:lang w:val="de-DE"/>
              </w:rPr>
              <w:t xml:space="preserve"> </w:t>
            </w:r>
            <w:r w:rsidRPr="00E0176E">
              <w:rPr>
                <w:b/>
                <w:bCs/>
                <w:lang w:val="de-DE"/>
              </w:rPr>
              <w:t>Self-study content: (</w:t>
            </w:r>
            <w:r w:rsidR="000A2314" w:rsidRPr="00E0176E">
              <w:rPr>
                <w:b/>
                <w:bCs/>
                <w:lang w:val="de-DE"/>
              </w:rPr>
              <w:t>6</w:t>
            </w:r>
            <w:r w:rsidRPr="00E0176E">
              <w:rPr>
                <w:b/>
                <w:bCs/>
                <w:lang w:val="de-DE"/>
              </w:rPr>
              <w:t>h)</w:t>
            </w:r>
          </w:p>
          <w:p w:rsidR="008713A5" w:rsidRPr="00E0176E" w:rsidRDefault="008713A5" w:rsidP="000F7AFA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 xml:space="preserve">The students are required to explore references and </w:t>
            </w:r>
            <w:r w:rsidR="00892049" w:rsidRPr="00E0176E">
              <w:rPr>
                <w:bCs/>
                <w:lang w:val="de-DE"/>
              </w:rPr>
              <w:t>textbook</w:t>
            </w:r>
            <w:r w:rsidRPr="00E0176E">
              <w:rPr>
                <w:bCs/>
                <w:lang w:val="de-DE"/>
              </w:rPr>
              <w:t xml:space="preserve"> </w:t>
            </w:r>
            <w:r w:rsidR="000F7AFA" w:rsidRPr="00E0176E">
              <w:rPr>
                <w:bCs/>
                <w:lang w:val="de-DE"/>
              </w:rPr>
              <w:t xml:space="preserve">to </w:t>
            </w:r>
            <w:r w:rsidR="00892049" w:rsidRPr="00E0176E">
              <w:rPr>
                <w:bCs/>
                <w:lang w:val="de-DE"/>
              </w:rPr>
              <w:t>select</w:t>
            </w:r>
            <w:r w:rsidR="000F7AFA" w:rsidRPr="00E0176E">
              <w:rPr>
                <w:bCs/>
                <w:lang w:val="de-DE"/>
              </w:rPr>
              <w:t xml:space="preserve"> </w:t>
            </w:r>
            <w:r w:rsidR="00892049" w:rsidRPr="00E0176E">
              <w:rPr>
                <w:bCs/>
                <w:lang w:val="de-DE"/>
              </w:rPr>
              <w:t xml:space="preserve">possible </w:t>
            </w:r>
            <w:r w:rsidR="000F7AFA" w:rsidRPr="00E0176E">
              <w:rPr>
                <w:bCs/>
                <w:lang w:val="de-DE"/>
              </w:rPr>
              <w:t xml:space="preserve">structural solutions for </w:t>
            </w:r>
            <w:r w:rsidR="000F7AFA" w:rsidRPr="00E0176E">
              <w:rPr>
                <w:bCs/>
              </w:rPr>
              <w:t>multi-storey steel buildings</w:t>
            </w:r>
            <w:r w:rsidR="00B523D5" w:rsidRPr="00E0176E">
              <w:rPr>
                <w:bCs/>
              </w:rPr>
              <w:t xml:space="preserve">; to calculate </w:t>
            </w:r>
            <w:r w:rsidR="00B523D5" w:rsidRPr="00E0176E">
              <w:rPr>
                <w:bCs/>
                <w:lang w:val="de-DE"/>
              </w:rPr>
              <w:t>seismic load</w:t>
            </w:r>
            <w:r w:rsidR="000F7AFA" w:rsidRPr="00E0176E">
              <w:rPr>
                <w:bCs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:rsidR="008713A5" w:rsidRPr="00E0176E" w:rsidRDefault="008713A5" w:rsidP="00C8230C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</w:rPr>
            </w:pPr>
          </w:p>
        </w:tc>
      </w:tr>
      <w:tr w:rsidR="00B523D5" w:rsidRPr="00E0176E" w:rsidTr="00E0176E">
        <w:trPr>
          <w:trHeight w:val="179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B523D5" w:rsidRPr="00E0176E" w:rsidRDefault="00B523D5" w:rsidP="006B6DA7">
            <w:pPr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13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B523D5" w:rsidRPr="00E0176E" w:rsidRDefault="00B523D5" w:rsidP="000A2314">
            <w:pPr>
              <w:pStyle w:val="NormalWeb"/>
              <w:spacing w:before="0" w:beforeAutospacing="0" w:after="0" w:afterAutospacing="0"/>
              <w:rPr>
                <w:b/>
                <w:bCs/>
                <w:color w:val="auto"/>
                <w:lang w:val="de-DE"/>
              </w:rPr>
            </w:pPr>
            <w:r w:rsidRPr="00E0176E">
              <w:rPr>
                <w:b/>
                <w:bCs/>
                <w:color w:val="auto"/>
                <w:lang w:val="de-DE"/>
              </w:rPr>
              <w:t>Chapter 3: Multi-storey steel buildings (continued)</w:t>
            </w:r>
          </w:p>
        </w:tc>
        <w:tc>
          <w:tcPr>
            <w:tcW w:w="738" w:type="pct"/>
            <w:shd w:val="clear" w:color="auto" w:fill="auto"/>
          </w:tcPr>
          <w:p w:rsidR="00B523D5" w:rsidRPr="00E0176E" w:rsidRDefault="00B523D5" w:rsidP="00DA24F8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B523D5" w:rsidRPr="00E0176E">
        <w:trPr>
          <w:trHeight w:val="543"/>
        </w:trPr>
        <w:tc>
          <w:tcPr>
            <w:tcW w:w="494" w:type="pct"/>
            <w:vMerge/>
            <w:shd w:val="clear" w:color="auto" w:fill="auto"/>
            <w:vAlign w:val="center"/>
          </w:tcPr>
          <w:p w:rsidR="00B523D5" w:rsidRPr="00E0176E" w:rsidRDefault="00B523D5" w:rsidP="006B6DA7">
            <w:pPr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B523D5" w:rsidRPr="00E0176E" w:rsidRDefault="00B523D5" w:rsidP="00DA24F8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>A/ Content and pedagogical methods in class: (</w:t>
            </w:r>
            <w:r w:rsidR="000A2314" w:rsidRPr="00E0176E">
              <w:rPr>
                <w:b/>
                <w:bCs/>
                <w:lang w:val="de-DE"/>
              </w:rPr>
              <w:t>3</w:t>
            </w:r>
            <w:r w:rsidRPr="00E0176E">
              <w:rPr>
                <w:b/>
                <w:bCs/>
                <w:lang w:val="de-DE"/>
              </w:rPr>
              <w:t>h)</w:t>
            </w:r>
          </w:p>
          <w:p w:rsidR="00B523D5" w:rsidRPr="00E0176E" w:rsidRDefault="00B523D5" w:rsidP="00DA24F8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>Content:</w:t>
            </w:r>
          </w:p>
          <w:p w:rsidR="00B523D5" w:rsidRPr="00E0176E" w:rsidRDefault="00B523D5" w:rsidP="00DA24F8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0176E">
              <w:rPr>
                <w:bCs/>
              </w:rPr>
              <w:t>2.3 Design structures of multi-storey steel buildings</w:t>
            </w:r>
          </w:p>
          <w:p w:rsidR="00B523D5" w:rsidRPr="00E0176E" w:rsidRDefault="00B523D5" w:rsidP="00752485">
            <w:pPr>
              <w:pStyle w:val="NormalWeb"/>
              <w:spacing w:before="120" w:beforeAutospacing="0" w:after="60" w:afterAutospacing="0"/>
              <w:rPr>
                <w:bCs/>
                <w:color w:val="auto"/>
                <w:lang w:val="de-DE"/>
              </w:rPr>
            </w:pPr>
            <w:r w:rsidRPr="00E0176E">
              <w:rPr>
                <w:b/>
                <w:bCs/>
                <w:color w:val="auto"/>
                <w:lang w:val="de-DE"/>
              </w:rPr>
              <w:t>Pedagogical methods</w:t>
            </w:r>
            <w:r w:rsidRPr="00E0176E">
              <w:rPr>
                <w:b/>
                <w:bCs/>
                <w:color w:val="auto"/>
              </w:rPr>
              <w:t xml:space="preserve">: </w:t>
            </w:r>
            <w:r w:rsidRPr="00E0176E">
              <w:rPr>
                <w:bCs/>
                <w:color w:val="auto"/>
              </w:rPr>
              <w:t>Series of</w:t>
            </w:r>
            <w:r w:rsidRPr="00E0176E">
              <w:rPr>
                <w:b/>
                <w:bCs/>
                <w:color w:val="auto"/>
              </w:rPr>
              <w:t xml:space="preserve"> </w:t>
            </w:r>
            <w:r w:rsidRPr="00E0176E">
              <w:rPr>
                <w:bCs/>
                <w:color w:val="auto"/>
                <w:lang w:val="de-DE"/>
              </w:rPr>
              <w:t>lectures using powerpoint to disseminate the chapter content. Practical examples help students to reinforce their knowledges.</w:t>
            </w:r>
          </w:p>
        </w:tc>
        <w:tc>
          <w:tcPr>
            <w:tcW w:w="738" w:type="pct"/>
            <w:shd w:val="clear" w:color="auto" w:fill="auto"/>
          </w:tcPr>
          <w:p w:rsidR="00B523D5" w:rsidRPr="00E0176E" w:rsidRDefault="00B523D5" w:rsidP="00DA24F8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G1.1,</w:t>
            </w:r>
          </w:p>
          <w:p w:rsidR="00B523D5" w:rsidRPr="00E0176E" w:rsidRDefault="00B523D5" w:rsidP="00DA24F8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 xml:space="preserve">G1.2, </w:t>
            </w:r>
          </w:p>
          <w:p w:rsidR="00B523D5" w:rsidRPr="00E0176E" w:rsidRDefault="00B523D5" w:rsidP="00DA24F8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G2.1,</w:t>
            </w:r>
          </w:p>
          <w:p w:rsidR="00B523D5" w:rsidRPr="00E0176E" w:rsidRDefault="00B523D5" w:rsidP="00DA24F8">
            <w:pPr>
              <w:spacing w:before="60" w:after="60"/>
              <w:jc w:val="center"/>
              <w:rPr>
                <w:bCs/>
              </w:rPr>
            </w:pPr>
            <w:r w:rsidRPr="00E0176E">
              <w:rPr>
                <w:bCs/>
                <w:lang w:val="de-DE"/>
              </w:rPr>
              <w:t>G3.2</w:t>
            </w:r>
          </w:p>
        </w:tc>
      </w:tr>
      <w:tr w:rsidR="00B523D5" w:rsidRPr="00E0176E">
        <w:trPr>
          <w:trHeight w:val="543"/>
        </w:trPr>
        <w:tc>
          <w:tcPr>
            <w:tcW w:w="494" w:type="pct"/>
            <w:vMerge/>
            <w:shd w:val="clear" w:color="auto" w:fill="auto"/>
            <w:vAlign w:val="center"/>
          </w:tcPr>
          <w:p w:rsidR="00B523D5" w:rsidRPr="00E0176E" w:rsidRDefault="00B523D5" w:rsidP="006B6DA7">
            <w:pPr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B523D5" w:rsidRPr="00E0176E" w:rsidRDefault="00B523D5" w:rsidP="00F011C9">
            <w:pPr>
              <w:spacing w:after="60"/>
              <w:jc w:val="both"/>
              <w:rPr>
                <w:b/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>B/</w:t>
            </w:r>
            <w:r w:rsidRPr="00E0176E">
              <w:rPr>
                <w:bCs/>
                <w:lang w:val="de-DE"/>
              </w:rPr>
              <w:t xml:space="preserve"> </w:t>
            </w:r>
            <w:r w:rsidRPr="00E0176E">
              <w:rPr>
                <w:b/>
                <w:bCs/>
                <w:lang w:val="de-DE"/>
              </w:rPr>
              <w:t>Self-study content: (</w:t>
            </w:r>
            <w:r w:rsidR="000A2314" w:rsidRPr="00E0176E">
              <w:rPr>
                <w:b/>
                <w:bCs/>
                <w:lang w:val="de-DE"/>
              </w:rPr>
              <w:t>6</w:t>
            </w:r>
            <w:r w:rsidRPr="00E0176E">
              <w:rPr>
                <w:b/>
                <w:bCs/>
                <w:lang w:val="de-DE"/>
              </w:rPr>
              <w:t>h)</w:t>
            </w:r>
          </w:p>
          <w:p w:rsidR="00B523D5" w:rsidRPr="00E0176E" w:rsidRDefault="00B523D5" w:rsidP="00F011C9">
            <w:pPr>
              <w:spacing w:after="60"/>
              <w:jc w:val="both"/>
              <w:rPr>
                <w:b/>
                <w:bCs/>
                <w:lang w:val="de-DE"/>
              </w:rPr>
            </w:pPr>
            <w:r w:rsidRPr="00E0176E">
              <w:rPr>
                <w:bCs/>
                <w:lang w:val="de-DE"/>
              </w:rPr>
              <w:t xml:space="preserve">The students are required to explore </w:t>
            </w:r>
            <w:r w:rsidR="00BF0308" w:rsidRPr="00E0176E">
              <w:rPr>
                <w:bCs/>
                <w:lang w:val="de-DE"/>
              </w:rPr>
              <w:t xml:space="preserve">references </w:t>
            </w:r>
            <w:r w:rsidRPr="00E0176E">
              <w:rPr>
                <w:bCs/>
                <w:lang w:val="de-DE"/>
              </w:rPr>
              <w:t xml:space="preserve">to </w:t>
            </w:r>
            <w:r w:rsidR="00BF0308" w:rsidRPr="00E0176E">
              <w:rPr>
                <w:bCs/>
                <w:lang w:val="de-DE"/>
              </w:rPr>
              <w:t>reinforce their knowledges of connections, structural components of the building</w:t>
            </w:r>
            <w:r w:rsidRPr="00E0176E">
              <w:rPr>
                <w:bCs/>
                <w:lang w:val="de-DE"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:rsidR="00B523D5" w:rsidRPr="00E0176E" w:rsidRDefault="00B523D5" w:rsidP="00DA24F8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</w:rPr>
            </w:pPr>
          </w:p>
        </w:tc>
      </w:tr>
      <w:tr w:rsidR="00B523D5" w:rsidRPr="00E0176E" w:rsidTr="00E0176E">
        <w:trPr>
          <w:trHeight w:val="169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B523D5" w:rsidRPr="00E0176E" w:rsidRDefault="00B523D5" w:rsidP="006B6DA7">
            <w:pPr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14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B523D5" w:rsidRPr="00E0176E" w:rsidRDefault="00B523D5" w:rsidP="000A2314">
            <w:pPr>
              <w:pStyle w:val="NormalWeb"/>
              <w:spacing w:before="0" w:beforeAutospacing="0" w:after="0" w:afterAutospacing="0"/>
              <w:rPr>
                <w:b/>
                <w:bCs/>
                <w:color w:val="auto"/>
                <w:lang w:val="de-DE"/>
              </w:rPr>
            </w:pPr>
            <w:r w:rsidRPr="00E0176E">
              <w:rPr>
                <w:b/>
                <w:bCs/>
                <w:color w:val="auto"/>
                <w:lang w:val="de-DE"/>
              </w:rPr>
              <w:t>Chapter 3: Multi-storey steel buildings (continued)</w:t>
            </w:r>
          </w:p>
        </w:tc>
        <w:tc>
          <w:tcPr>
            <w:tcW w:w="738" w:type="pct"/>
            <w:shd w:val="clear" w:color="auto" w:fill="auto"/>
          </w:tcPr>
          <w:p w:rsidR="00B523D5" w:rsidRPr="00E0176E" w:rsidRDefault="00B523D5" w:rsidP="00DA24F8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B523D5" w:rsidRPr="00E0176E">
        <w:trPr>
          <w:trHeight w:val="543"/>
        </w:trPr>
        <w:tc>
          <w:tcPr>
            <w:tcW w:w="494" w:type="pct"/>
            <w:vMerge/>
            <w:shd w:val="clear" w:color="auto" w:fill="auto"/>
            <w:vAlign w:val="center"/>
          </w:tcPr>
          <w:p w:rsidR="00B523D5" w:rsidRPr="00E0176E" w:rsidRDefault="00B523D5" w:rsidP="006B6DA7">
            <w:pPr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B523D5" w:rsidRPr="00E0176E" w:rsidRDefault="00B523D5" w:rsidP="008130DC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>A/ Content and pedagogical methods in class: (</w:t>
            </w:r>
            <w:r w:rsidR="000A2314" w:rsidRPr="00E0176E">
              <w:rPr>
                <w:b/>
                <w:bCs/>
                <w:lang w:val="de-DE"/>
              </w:rPr>
              <w:t>3</w:t>
            </w:r>
            <w:r w:rsidRPr="00E0176E">
              <w:rPr>
                <w:b/>
                <w:bCs/>
                <w:lang w:val="de-DE"/>
              </w:rPr>
              <w:t>h)</w:t>
            </w:r>
          </w:p>
          <w:p w:rsidR="00B523D5" w:rsidRPr="00E0176E" w:rsidRDefault="00B523D5" w:rsidP="008130DC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>Content:</w:t>
            </w:r>
          </w:p>
          <w:p w:rsidR="00B523D5" w:rsidRPr="00E0176E" w:rsidRDefault="00B523D5" w:rsidP="008130DC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E0176E">
              <w:rPr>
                <w:bCs/>
                <w:color w:val="auto"/>
              </w:rPr>
              <w:t>2.4 Example on designing a simple multi-storey steel building</w:t>
            </w:r>
          </w:p>
          <w:p w:rsidR="00B523D5" w:rsidRPr="00E0176E" w:rsidRDefault="00B523D5" w:rsidP="008130DC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 w:rsidRPr="00E0176E">
              <w:rPr>
                <w:b/>
                <w:bCs/>
                <w:color w:val="auto"/>
                <w:lang w:val="de-DE"/>
              </w:rPr>
              <w:t>Pedagogical methods</w:t>
            </w:r>
            <w:r w:rsidRPr="00E0176E">
              <w:rPr>
                <w:b/>
                <w:bCs/>
                <w:color w:val="auto"/>
              </w:rPr>
              <w:t xml:space="preserve">: </w:t>
            </w:r>
            <w:r w:rsidRPr="00E0176E">
              <w:rPr>
                <w:bCs/>
                <w:color w:val="auto"/>
              </w:rPr>
              <w:t>A</w:t>
            </w:r>
            <w:r w:rsidRPr="00E0176E">
              <w:rPr>
                <w:b/>
                <w:bCs/>
                <w:color w:val="auto"/>
              </w:rPr>
              <w:t xml:space="preserve"> </w:t>
            </w:r>
            <w:r w:rsidRPr="00E0176E">
              <w:rPr>
                <w:bCs/>
                <w:color w:val="auto"/>
              </w:rPr>
              <w:t>p</w:t>
            </w:r>
            <w:r w:rsidRPr="00E0176E">
              <w:rPr>
                <w:bCs/>
                <w:color w:val="auto"/>
                <w:lang w:val="de-DE"/>
              </w:rPr>
              <w:t>ractical example on design of a simple multi-storey steel building help students to reinforce their knowledges.</w:t>
            </w:r>
          </w:p>
        </w:tc>
        <w:tc>
          <w:tcPr>
            <w:tcW w:w="738" w:type="pct"/>
            <w:shd w:val="clear" w:color="auto" w:fill="auto"/>
          </w:tcPr>
          <w:p w:rsidR="00B523D5" w:rsidRPr="00E0176E" w:rsidRDefault="00B523D5" w:rsidP="00DA24F8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 xml:space="preserve">G1.1, </w:t>
            </w:r>
          </w:p>
          <w:p w:rsidR="00B523D5" w:rsidRPr="00E0176E" w:rsidRDefault="00B523D5" w:rsidP="00DA24F8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 xml:space="preserve">G2.1, </w:t>
            </w:r>
          </w:p>
          <w:p w:rsidR="00B523D5" w:rsidRPr="00E0176E" w:rsidRDefault="00B523D5" w:rsidP="00DA24F8">
            <w:pPr>
              <w:spacing w:before="60" w:after="60"/>
              <w:jc w:val="center"/>
              <w:rPr>
                <w:bCs/>
              </w:rPr>
            </w:pPr>
            <w:r w:rsidRPr="00E0176E">
              <w:rPr>
                <w:bCs/>
                <w:lang w:val="de-DE"/>
              </w:rPr>
              <w:t>G3.2</w:t>
            </w:r>
          </w:p>
        </w:tc>
      </w:tr>
      <w:tr w:rsidR="00B523D5" w:rsidRPr="00E0176E">
        <w:trPr>
          <w:trHeight w:val="543"/>
        </w:trPr>
        <w:tc>
          <w:tcPr>
            <w:tcW w:w="494" w:type="pct"/>
            <w:vMerge/>
            <w:shd w:val="clear" w:color="auto" w:fill="auto"/>
            <w:vAlign w:val="center"/>
          </w:tcPr>
          <w:p w:rsidR="00B523D5" w:rsidRPr="00E0176E" w:rsidRDefault="00B523D5" w:rsidP="006B6DA7">
            <w:pPr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B523D5" w:rsidRPr="00E0176E" w:rsidRDefault="00B523D5" w:rsidP="008130DC">
            <w:pPr>
              <w:spacing w:after="60"/>
              <w:jc w:val="both"/>
              <w:rPr>
                <w:b/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>B/</w:t>
            </w:r>
            <w:r w:rsidRPr="00E0176E">
              <w:rPr>
                <w:bCs/>
                <w:lang w:val="de-DE"/>
              </w:rPr>
              <w:t xml:space="preserve"> </w:t>
            </w:r>
            <w:r w:rsidRPr="00E0176E">
              <w:rPr>
                <w:b/>
                <w:bCs/>
                <w:lang w:val="de-DE"/>
              </w:rPr>
              <w:t>Self-study content: (</w:t>
            </w:r>
            <w:r w:rsidR="000A2314" w:rsidRPr="00E0176E">
              <w:rPr>
                <w:b/>
                <w:bCs/>
                <w:lang w:val="de-DE"/>
              </w:rPr>
              <w:t>6</w:t>
            </w:r>
            <w:r w:rsidRPr="00E0176E">
              <w:rPr>
                <w:b/>
                <w:bCs/>
                <w:lang w:val="de-DE"/>
              </w:rPr>
              <w:t>h)</w:t>
            </w:r>
          </w:p>
          <w:p w:rsidR="00B523D5" w:rsidRPr="00E0176E" w:rsidRDefault="00B523D5" w:rsidP="008130DC">
            <w:pPr>
              <w:spacing w:after="60"/>
              <w:jc w:val="both"/>
              <w:rPr>
                <w:b/>
                <w:bCs/>
                <w:lang w:val="de-DE"/>
              </w:rPr>
            </w:pPr>
            <w:r w:rsidRPr="00E0176E">
              <w:rPr>
                <w:bCs/>
                <w:lang w:val="de-DE"/>
              </w:rPr>
              <w:t>The students are required to explore FEM software to model and calculate the presented multi-storey steel building.</w:t>
            </w:r>
          </w:p>
        </w:tc>
        <w:tc>
          <w:tcPr>
            <w:tcW w:w="738" w:type="pct"/>
            <w:shd w:val="clear" w:color="auto" w:fill="auto"/>
          </w:tcPr>
          <w:p w:rsidR="00B523D5" w:rsidRPr="00E0176E" w:rsidRDefault="00B523D5" w:rsidP="00DA24F8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</w:rPr>
            </w:pPr>
          </w:p>
        </w:tc>
      </w:tr>
      <w:tr w:rsidR="00B523D5" w:rsidRPr="00E0176E" w:rsidTr="00E0176E">
        <w:trPr>
          <w:trHeight w:val="69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B523D5" w:rsidRPr="00E0176E" w:rsidRDefault="00B523D5" w:rsidP="006B6DA7">
            <w:pPr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15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B523D5" w:rsidRPr="00E0176E" w:rsidRDefault="00B523D5" w:rsidP="000A2314">
            <w:pPr>
              <w:pStyle w:val="NormalWeb"/>
              <w:spacing w:before="0" w:beforeAutospacing="0" w:after="0" w:afterAutospacing="0"/>
              <w:rPr>
                <w:b/>
                <w:bCs/>
                <w:color w:val="auto"/>
                <w:lang w:val="de-DE"/>
              </w:rPr>
            </w:pPr>
            <w:r w:rsidRPr="00E0176E">
              <w:rPr>
                <w:b/>
                <w:bCs/>
                <w:color w:val="auto"/>
                <w:lang w:val="de-DE"/>
              </w:rPr>
              <w:t>Chapter 3: Multi-storey steel buildings (continued)</w:t>
            </w:r>
            <w:r w:rsidR="00185A74" w:rsidRPr="00E0176E">
              <w:rPr>
                <w:b/>
                <w:bCs/>
                <w:color w:val="auto"/>
                <w:lang w:val="de-DE"/>
              </w:rPr>
              <w:t xml:space="preserve"> </w:t>
            </w:r>
          </w:p>
        </w:tc>
        <w:tc>
          <w:tcPr>
            <w:tcW w:w="738" w:type="pct"/>
            <w:shd w:val="clear" w:color="auto" w:fill="auto"/>
          </w:tcPr>
          <w:p w:rsidR="00B523D5" w:rsidRPr="00E0176E" w:rsidRDefault="00B523D5" w:rsidP="00DA24F8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B523D5" w:rsidRPr="00E0176E">
        <w:trPr>
          <w:trHeight w:val="543"/>
        </w:trPr>
        <w:tc>
          <w:tcPr>
            <w:tcW w:w="494" w:type="pct"/>
            <w:vMerge/>
            <w:shd w:val="clear" w:color="auto" w:fill="auto"/>
            <w:vAlign w:val="center"/>
          </w:tcPr>
          <w:p w:rsidR="00B523D5" w:rsidRPr="00E0176E" w:rsidRDefault="00B523D5" w:rsidP="006B6DA7">
            <w:pPr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B523D5" w:rsidRPr="00E0176E" w:rsidRDefault="00B523D5" w:rsidP="008130DC">
            <w:pPr>
              <w:spacing w:before="60" w:after="60"/>
              <w:jc w:val="both"/>
              <w:rPr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>A/ Content and pedagogical methods in class: (</w:t>
            </w:r>
            <w:r w:rsidR="000A2314" w:rsidRPr="00E0176E">
              <w:rPr>
                <w:b/>
                <w:bCs/>
                <w:lang w:val="de-DE"/>
              </w:rPr>
              <w:t>3</w:t>
            </w:r>
            <w:r w:rsidRPr="00E0176E">
              <w:rPr>
                <w:b/>
                <w:bCs/>
                <w:lang w:val="de-DE"/>
              </w:rPr>
              <w:t>h)</w:t>
            </w:r>
          </w:p>
          <w:p w:rsidR="00B523D5" w:rsidRPr="00E0176E" w:rsidRDefault="00B523D5" w:rsidP="008130DC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>Content:</w:t>
            </w:r>
          </w:p>
          <w:p w:rsidR="00B523D5" w:rsidRPr="00E0176E" w:rsidRDefault="00B523D5" w:rsidP="008130DC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E0176E">
              <w:rPr>
                <w:bCs/>
                <w:color w:val="auto"/>
              </w:rPr>
              <w:t>2.5 2</w:t>
            </w:r>
            <w:r w:rsidRPr="00E0176E">
              <w:rPr>
                <w:bCs/>
                <w:color w:val="auto"/>
                <w:vertAlign w:val="superscript"/>
              </w:rPr>
              <w:t>rd</w:t>
            </w:r>
            <w:r w:rsidRPr="00E0176E">
              <w:rPr>
                <w:bCs/>
                <w:color w:val="auto"/>
              </w:rPr>
              <w:t xml:space="preserve"> exam</w:t>
            </w:r>
          </w:p>
          <w:p w:rsidR="00B523D5" w:rsidRPr="00E0176E" w:rsidRDefault="00B523D5" w:rsidP="008130DC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 w:rsidRPr="00E0176E">
              <w:rPr>
                <w:b/>
                <w:bCs/>
                <w:color w:val="auto"/>
                <w:lang w:val="de-DE"/>
              </w:rPr>
              <w:t>Pedagogical methods</w:t>
            </w:r>
            <w:r w:rsidRPr="00E0176E">
              <w:rPr>
                <w:b/>
                <w:bCs/>
                <w:color w:val="auto"/>
              </w:rPr>
              <w:t xml:space="preserve">: </w:t>
            </w:r>
            <w:r w:rsidRPr="00E0176E">
              <w:rPr>
                <w:bCs/>
                <w:color w:val="auto"/>
              </w:rPr>
              <w:t>see Exam02, have students solution of Exam02 and discussion.</w:t>
            </w:r>
            <w:r w:rsidR="00D45309" w:rsidRPr="00E0176E">
              <w:rPr>
                <w:bCs/>
                <w:color w:val="auto"/>
              </w:rPr>
              <w:t xml:space="preserve"> A course feedback will be done at the end.</w:t>
            </w:r>
          </w:p>
        </w:tc>
        <w:tc>
          <w:tcPr>
            <w:tcW w:w="738" w:type="pct"/>
            <w:shd w:val="clear" w:color="auto" w:fill="auto"/>
          </w:tcPr>
          <w:p w:rsidR="00B523D5" w:rsidRPr="00E0176E" w:rsidRDefault="00B523D5" w:rsidP="00DA24F8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G1.1,</w:t>
            </w:r>
          </w:p>
          <w:p w:rsidR="00B523D5" w:rsidRPr="00E0176E" w:rsidRDefault="00B523D5" w:rsidP="00DA24F8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 xml:space="preserve">G1.2, </w:t>
            </w:r>
          </w:p>
          <w:p w:rsidR="00B523D5" w:rsidRPr="00E0176E" w:rsidRDefault="00B523D5" w:rsidP="00DA24F8">
            <w:pPr>
              <w:spacing w:before="60" w:after="60"/>
              <w:jc w:val="center"/>
              <w:rPr>
                <w:bCs/>
                <w:lang w:val="de-DE"/>
              </w:rPr>
            </w:pPr>
            <w:r w:rsidRPr="00E0176E">
              <w:rPr>
                <w:bCs/>
                <w:lang w:val="de-DE"/>
              </w:rPr>
              <w:t>G2.1,</w:t>
            </w:r>
          </w:p>
          <w:p w:rsidR="00B523D5" w:rsidRPr="00E0176E" w:rsidRDefault="00B523D5" w:rsidP="00DA24F8">
            <w:pPr>
              <w:spacing w:before="60" w:after="60"/>
              <w:jc w:val="center"/>
              <w:rPr>
                <w:bCs/>
              </w:rPr>
            </w:pPr>
            <w:r w:rsidRPr="00E0176E">
              <w:rPr>
                <w:bCs/>
                <w:lang w:val="de-DE"/>
              </w:rPr>
              <w:t>G3.2</w:t>
            </w:r>
          </w:p>
        </w:tc>
      </w:tr>
      <w:tr w:rsidR="00B523D5" w:rsidRPr="00E0176E">
        <w:trPr>
          <w:trHeight w:val="543"/>
        </w:trPr>
        <w:tc>
          <w:tcPr>
            <w:tcW w:w="494" w:type="pct"/>
            <w:vMerge/>
            <w:shd w:val="clear" w:color="auto" w:fill="auto"/>
            <w:vAlign w:val="center"/>
          </w:tcPr>
          <w:p w:rsidR="00B523D5" w:rsidRPr="00E0176E" w:rsidRDefault="00B523D5" w:rsidP="006B6DA7">
            <w:pPr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B523D5" w:rsidRPr="00E0176E" w:rsidRDefault="00B523D5" w:rsidP="008130DC">
            <w:pPr>
              <w:spacing w:after="60"/>
              <w:jc w:val="both"/>
              <w:rPr>
                <w:b/>
                <w:bCs/>
                <w:lang w:val="de-DE"/>
              </w:rPr>
            </w:pPr>
            <w:r w:rsidRPr="00E0176E">
              <w:rPr>
                <w:b/>
                <w:bCs/>
                <w:lang w:val="de-DE"/>
              </w:rPr>
              <w:t>B/</w:t>
            </w:r>
            <w:r w:rsidRPr="00E0176E">
              <w:rPr>
                <w:bCs/>
                <w:lang w:val="de-DE"/>
              </w:rPr>
              <w:t xml:space="preserve"> </w:t>
            </w:r>
            <w:r w:rsidRPr="00E0176E">
              <w:rPr>
                <w:b/>
                <w:bCs/>
                <w:lang w:val="de-DE"/>
              </w:rPr>
              <w:t>Self-study content: (</w:t>
            </w:r>
            <w:r w:rsidR="000A2314" w:rsidRPr="00E0176E">
              <w:rPr>
                <w:b/>
                <w:bCs/>
                <w:lang w:val="de-DE"/>
              </w:rPr>
              <w:t>6</w:t>
            </w:r>
            <w:r w:rsidRPr="00E0176E">
              <w:rPr>
                <w:b/>
                <w:bCs/>
                <w:lang w:val="de-DE"/>
              </w:rPr>
              <w:t>h)</w:t>
            </w:r>
          </w:p>
          <w:p w:rsidR="00B523D5" w:rsidRPr="00E0176E" w:rsidRDefault="00B523D5" w:rsidP="008130DC">
            <w:pPr>
              <w:spacing w:after="60"/>
              <w:jc w:val="both"/>
              <w:rPr>
                <w:b/>
                <w:bCs/>
                <w:lang w:val="de-DE"/>
              </w:rPr>
            </w:pPr>
            <w:r w:rsidRPr="00E0176E">
              <w:rPr>
                <w:bCs/>
                <w:lang w:val="de-DE"/>
              </w:rPr>
              <w:t>The students are required to explore references and textbook to reinforce required knowledge in Exam02.</w:t>
            </w:r>
          </w:p>
        </w:tc>
        <w:tc>
          <w:tcPr>
            <w:tcW w:w="738" w:type="pct"/>
            <w:shd w:val="clear" w:color="auto" w:fill="auto"/>
          </w:tcPr>
          <w:p w:rsidR="00B523D5" w:rsidRPr="00E0176E" w:rsidRDefault="00B523D5" w:rsidP="00DA24F8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</w:rPr>
            </w:pPr>
          </w:p>
        </w:tc>
      </w:tr>
    </w:tbl>
    <w:p w:rsidR="00C72AD5" w:rsidRPr="00E0176E" w:rsidRDefault="00B9222A" w:rsidP="00E0176E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E0176E">
        <w:rPr>
          <w:b/>
          <w:bCs/>
        </w:rPr>
        <w:t xml:space="preserve">Learning </w:t>
      </w:r>
      <w:r w:rsidR="00C11F33" w:rsidRPr="00E0176E">
        <w:rPr>
          <w:b/>
          <w:bCs/>
        </w:rPr>
        <w:t>Ethic</w:t>
      </w:r>
      <w:r w:rsidRPr="00E0176E">
        <w:rPr>
          <w:b/>
          <w:bCs/>
        </w:rPr>
        <w:t>s</w:t>
      </w:r>
      <w:r w:rsidR="00F51F66" w:rsidRPr="00E0176E">
        <w:rPr>
          <w:b/>
          <w:bCs/>
        </w:rPr>
        <w:t>:</w:t>
      </w:r>
    </w:p>
    <w:p w:rsidR="00767F65" w:rsidRPr="00E0176E" w:rsidRDefault="00D531F9" w:rsidP="00662CDD">
      <w:pPr>
        <w:spacing w:before="60" w:after="60"/>
        <w:jc w:val="both"/>
        <w:rPr>
          <w:bCs/>
        </w:rPr>
      </w:pPr>
      <w:r w:rsidRPr="00E0176E">
        <w:rPr>
          <w:bCs/>
        </w:rPr>
        <w:t xml:space="preserve">Home </w:t>
      </w:r>
      <w:r w:rsidR="00337D60" w:rsidRPr="00E0176E">
        <w:rPr>
          <w:bCs/>
        </w:rPr>
        <w:t>assignments</w:t>
      </w:r>
      <w:r w:rsidRPr="00E0176E">
        <w:rPr>
          <w:bCs/>
        </w:rPr>
        <w:t xml:space="preserve"> and projects</w:t>
      </w:r>
      <w:r w:rsidR="00767F65" w:rsidRPr="00E0176E">
        <w:rPr>
          <w:bCs/>
        </w:rPr>
        <w:t xml:space="preserve"> </w:t>
      </w:r>
      <w:r w:rsidR="00626261" w:rsidRPr="00E0176E">
        <w:rPr>
          <w:bCs/>
        </w:rPr>
        <w:t>must be done by the students themselves</w:t>
      </w:r>
      <w:r w:rsidR="00767F65" w:rsidRPr="00E0176E">
        <w:rPr>
          <w:bCs/>
        </w:rPr>
        <w:t xml:space="preserve">. </w:t>
      </w:r>
      <w:r w:rsidR="00F21D1E" w:rsidRPr="00E0176E">
        <w:rPr>
          <w:bCs/>
        </w:rPr>
        <w:t>Plagiarism found in the assessments will get zero point</w:t>
      </w:r>
      <w:r w:rsidR="00767F65" w:rsidRPr="00E0176E">
        <w:rPr>
          <w:bCs/>
        </w:rPr>
        <w:t>.</w:t>
      </w:r>
    </w:p>
    <w:p w:rsidR="004C6AE9" w:rsidRPr="00E0176E" w:rsidRDefault="00E0176E" w:rsidP="00E0176E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 xml:space="preserve">Date of first approval: </w:t>
      </w:r>
      <w:r>
        <w:rPr>
          <w:bCs/>
        </w:rPr>
        <w:t>June 1</w:t>
      </w:r>
      <w:r>
        <w:rPr>
          <w:bCs/>
          <w:vertAlign w:val="superscript"/>
        </w:rPr>
        <w:t>st</w:t>
      </w:r>
      <w:r>
        <w:rPr>
          <w:bCs/>
        </w:rPr>
        <w:t>, 2017</w:t>
      </w:r>
    </w:p>
    <w:p w:rsidR="0050460E" w:rsidRPr="00E0176E" w:rsidRDefault="00EE73A4" w:rsidP="00EE73A4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Approved by</w:t>
      </w:r>
    </w:p>
    <w:tbl>
      <w:tblPr>
        <w:tblW w:w="10393" w:type="dxa"/>
        <w:jc w:val="right"/>
        <w:tblLook w:val="04A0" w:firstRow="1" w:lastRow="0" w:firstColumn="1" w:lastColumn="0" w:noHBand="0" w:noVBand="1"/>
      </w:tblPr>
      <w:tblGrid>
        <w:gridCol w:w="3963"/>
        <w:gridCol w:w="2863"/>
        <w:gridCol w:w="3567"/>
      </w:tblGrid>
      <w:tr w:rsidR="004B0E50" w:rsidRPr="00E0176E" w:rsidTr="00E0176E">
        <w:trPr>
          <w:jc w:val="right"/>
        </w:trPr>
        <w:tc>
          <w:tcPr>
            <w:tcW w:w="3963" w:type="dxa"/>
          </w:tcPr>
          <w:p w:rsidR="0050460E" w:rsidRPr="00E0176E" w:rsidRDefault="004B0E50" w:rsidP="004B0E50">
            <w:pPr>
              <w:spacing w:before="60" w:after="60"/>
              <w:jc w:val="center"/>
              <w:rPr>
                <w:b/>
                <w:bCs/>
              </w:rPr>
            </w:pPr>
            <w:r w:rsidRPr="00E0176E">
              <w:rPr>
                <w:b/>
                <w:bCs/>
              </w:rPr>
              <w:t>Dean</w:t>
            </w:r>
          </w:p>
        </w:tc>
        <w:tc>
          <w:tcPr>
            <w:tcW w:w="2863" w:type="dxa"/>
          </w:tcPr>
          <w:p w:rsidR="0050460E" w:rsidRPr="00E0176E" w:rsidRDefault="00294244" w:rsidP="004B0E50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Head of Department</w:t>
            </w:r>
            <w:bookmarkStart w:id="0" w:name="_GoBack"/>
            <w:bookmarkEnd w:id="0"/>
          </w:p>
        </w:tc>
        <w:tc>
          <w:tcPr>
            <w:tcW w:w="3567" w:type="dxa"/>
          </w:tcPr>
          <w:p w:rsidR="0050460E" w:rsidRPr="00E0176E" w:rsidRDefault="004B0E50" w:rsidP="005F0176">
            <w:pPr>
              <w:spacing w:before="60" w:after="60"/>
              <w:jc w:val="center"/>
              <w:rPr>
                <w:b/>
                <w:bCs/>
              </w:rPr>
            </w:pPr>
            <w:r w:rsidRPr="00E0176E">
              <w:rPr>
                <w:b/>
                <w:bCs/>
              </w:rPr>
              <w:t>Instructor</w:t>
            </w:r>
          </w:p>
        </w:tc>
      </w:tr>
      <w:tr w:rsidR="004B0E50" w:rsidRPr="00E0176E" w:rsidTr="00E0176E">
        <w:trPr>
          <w:jc w:val="right"/>
        </w:trPr>
        <w:tc>
          <w:tcPr>
            <w:tcW w:w="3963" w:type="dxa"/>
          </w:tcPr>
          <w:p w:rsidR="0050460E" w:rsidRPr="00E0176E" w:rsidRDefault="0050460E" w:rsidP="005F0176">
            <w:pPr>
              <w:spacing w:before="60" w:after="60"/>
              <w:jc w:val="center"/>
              <w:rPr>
                <w:b/>
                <w:bCs/>
              </w:rPr>
            </w:pPr>
          </w:p>
          <w:p w:rsidR="0050460E" w:rsidRPr="00E0176E" w:rsidRDefault="0050460E" w:rsidP="005F0176">
            <w:pPr>
              <w:spacing w:before="60" w:after="60"/>
              <w:jc w:val="center"/>
              <w:rPr>
                <w:b/>
                <w:bCs/>
              </w:rPr>
            </w:pPr>
          </w:p>
          <w:p w:rsidR="004B0E50" w:rsidRPr="00E0176E" w:rsidRDefault="004B0E50" w:rsidP="005F0176">
            <w:pPr>
              <w:spacing w:before="60" w:after="60"/>
              <w:jc w:val="center"/>
              <w:rPr>
                <w:b/>
                <w:bCs/>
              </w:rPr>
            </w:pPr>
          </w:p>
          <w:p w:rsidR="004B0E50" w:rsidRPr="00E0176E" w:rsidRDefault="004B0E50" w:rsidP="005F0176">
            <w:pPr>
              <w:spacing w:before="60" w:after="60"/>
              <w:jc w:val="center"/>
              <w:rPr>
                <w:b/>
                <w:bCs/>
              </w:rPr>
            </w:pPr>
          </w:p>
          <w:p w:rsidR="0050460E" w:rsidRPr="00E0176E" w:rsidRDefault="004B0E50" w:rsidP="00E0176E">
            <w:pPr>
              <w:spacing w:before="60" w:after="60"/>
              <w:ind w:right="-278"/>
              <w:jc w:val="center"/>
              <w:rPr>
                <w:b/>
                <w:bCs/>
              </w:rPr>
            </w:pPr>
            <w:r w:rsidRPr="00E0176E">
              <w:rPr>
                <w:b/>
                <w:bCs/>
              </w:rPr>
              <w:t>A</w:t>
            </w:r>
            <w:r w:rsidR="00F61B7B" w:rsidRPr="00E0176E">
              <w:rPr>
                <w:b/>
                <w:bCs/>
              </w:rPr>
              <w:t>/</w:t>
            </w:r>
            <w:r w:rsidRPr="00E0176E">
              <w:rPr>
                <w:b/>
                <w:bCs/>
              </w:rPr>
              <w:t xml:space="preserve">Prof. Dr. </w:t>
            </w:r>
            <w:r w:rsidR="0050460E" w:rsidRPr="00E0176E">
              <w:rPr>
                <w:b/>
                <w:bCs/>
              </w:rPr>
              <w:t>Nguy</w:t>
            </w:r>
            <w:r w:rsidR="00E0176E">
              <w:rPr>
                <w:b/>
                <w:bCs/>
              </w:rPr>
              <w:t>ễ</w:t>
            </w:r>
            <w:r w:rsidR="0050460E" w:rsidRPr="00E0176E">
              <w:rPr>
                <w:b/>
                <w:bCs/>
              </w:rPr>
              <w:t xml:space="preserve">n </w:t>
            </w:r>
            <w:r w:rsidRPr="00E0176E">
              <w:rPr>
                <w:b/>
                <w:bCs/>
              </w:rPr>
              <w:t>Trung Ki</w:t>
            </w:r>
            <w:r w:rsidR="00E0176E">
              <w:rPr>
                <w:b/>
                <w:bCs/>
              </w:rPr>
              <w:t>ê</w:t>
            </w:r>
            <w:r w:rsidRPr="00E0176E">
              <w:rPr>
                <w:b/>
                <w:bCs/>
              </w:rPr>
              <w:t>n</w:t>
            </w:r>
          </w:p>
        </w:tc>
        <w:tc>
          <w:tcPr>
            <w:tcW w:w="2863" w:type="dxa"/>
          </w:tcPr>
          <w:p w:rsidR="0050460E" w:rsidRPr="00E0176E" w:rsidRDefault="0050460E" w:rsidP="005F0176">
            <w:pPr>
              <w:spacing w:before="60" w:after="60"/>
              <w:jc w:val="center"/>
              <w:rPr>
                <w:b/>
                <w:bCs/>
              </w:rPr>
            </w:pPr>
          </w:p>
          <w:p w:rsidR="0050460E" w:rsidRPr="00E0176E" w:rsidRDefault="0050460E" w:rsidP="005F0176">
            <w:pPr>
              <w:spacing w:before="60" w:after="60"/>
              <w:jc w:val="center"/>
              <w:rPr>
                <w:b/>
                <w:bCs/>
              </w:rPr>
            </w:pPr>
          </w:p>
          <w:p w:rsidR="004B0E50" w:rsidRPr="00E0176E" w:rsidRDefault="004B0E50" w:rsidP="005F0176">
            <w:pPr>
              <w:spacing w:before="60" w:after="60"/>
              <w:jc w:val="center"/>
              <w:rPr>
                <w:b/>
                <w:bCs/>
              </w:rPr>
            </w:pPr>
          </w:p>
          <w:p w:rsidR="004B0E50" w:rsidRPr="00E0176E" w:rsidRDefault="004B0E50" w:rsidP="005F0176">
            <w:pPr>
              <w:spacing w:before="60" w:after="60"/>
              <w:jc w:val="center"/>
              <w:rPr>
                <w:b/>
                <w:bCs/>
              </w:rPr>
            </w:pPr>
          </w:p>
          <w:p w:rsidR="0050460E" w:rsidRPr="00E0176E" w:rsidRDefault="004B0E50" w:rsidP="00E0176E">
            <w:pPr>
              <w:spacing w:before="60" w:after="60"/>
              <w:jc w:val="center"/>
              <w:rPr>
                <w:b/>
                <w:bCs/>
              </w:rPr>
            </w:pPr>
            <w:r w:rsidRPr="00E0176E">
              <w:rPr>
                <w:b/>
                <w:bCs/>
              </w:rPr>
              <w:t xml:space="preserve">  M</w:t>
            </w:r>
            <w:r w:rsidR="00E0176E">
              <w:rPr>
                <w:b/>
                <w:bCs/>
              </w:rPr>
              <w:t>S</w:t>
            </w:r>
            <w:r w:rsidRPr="00E0176E">
              <w:rPr>
                <w:b/>
                <w:bCs/>
              </w:rPr>
              <w:t>c</w:t>
            </w:r>
            <w:r w:rsidR="0050460E" w:rsidRPr="00E0176E">
              <w:rPr>
                <w:b/>
                <w:bCs/>
              </w:rPr>
              <w:t xml:space="preserve">. </w:t>
            </w:r>
            <w:r w:rsidR="00E0176E" w:rsidRPr="0022579D">
              <w:rPr>
                <w:b/>
                <w:bCs/>
              </w:rPr>
              <w:t>Nguyễn Văn Hậu</w:t>
            </w:r>
          </w:p>
        </w:tc>
        <w:tc>
          <w:tcPr>
            <w:tcW w:w="3567" w:type="dxa"/>
          </w:tcPr>
          <w:p w:rsidR="0050460E" w:rsidRPr="00E0176E" w:rsidRDefault="0050460E" w:rsidP="005F0176">
            <w:pPr>
              <w:spacing w:before="60" w:after="60"/>
              <w:jc w:val="center"/>
              <w:rPr>
                <w:b/>
                <w:bCs/>
              </w:rPr>
            </w:pPr>
          </w:p>
          <w:p w:rsidR="0050460E" w:rsidRPr="00E0176E" w:rsidRDefault="0050460E" w:rsidP="005F0176">
            <w:pPr>
              <w:spacing w:before="60" w:after="60"/>
              <w:jc w:val="center"/>
              <w:rPr>
                <w:b/>
                <w:bCs/>
              </w:rPr>
            </w:pPr>
          </w:p>
          <w:p w:rsidR="004B0E50" w:rsidRPr="00E0176E" w:rsidRDefault="004B0E50" w:rsidP="005F0176">
            <w:pPr>
              <w:spacing w:before="60" w:after="60"/>
              <w:jc w:val="center"/>
              <w:rPr>
                <w:b/>
                <w:bCs/>
              </w:rPr>
            </w:pPr>
          </w:p>
          <w:p w:rsidR="004B0E50" w:rsidRPr="00E0176E" w:rsidRDefault="004B0E50" w:rsidP="005F0176">
            <w:pPr>
              <w:spacing w:before="60" w:after="60"/>
              <w:jc w:val="center"/>
              <w:rPr>
                <w:b/>
                <w:bCs/>
              </w:rPr>
            </w:pPr>
          </w:p>
          <w:p w:rsidR="0050460E" w:rsidRPr="00E0176E" w:rsidRDefault="00E0176E" w:rsidP="004B0E50">
            <w:pPr>
              <w:spacing w:before="60" w:after="60"/>
              <w:jc w:val="center"/>
              <w:rPr>
                <w:b/>
                <w:bCs/>
              </w:rPr>
            </w:pPr>
            <w:r w:rsidRPr="00E0176E">
              <w:rPr>
                <w:b/>
                <w:bCs/>
              </w:rPr>
              <w:t>A/Prof. Dr. Nguy</w:t>
            </w:r>
            <w:r>
              <w:rPr>
                <w:b/>
                <w:bCs/>
              </w:rPr>
              <w:t>ễ</w:t>
            </w:r>
            <w:r w:rsidRPr="00E0176E">
              <w:rPr>
                <w:b/>
                <w:bCs/>
              </w:rPr>
              <w:t>n Trung Ki</w:t>
            </w:r>
            <w:r>
              <w:rPr>
                <w:b/>
                <w:bCs/>
              </w:rPr>
              <w:t>ê</w:t>
            </w:r>
            <w:r w:rsidRPr="00E0176E">
              <w:rPr>
                <w:b/>
                <w:bCs/>
              </w:rPr>
              <w:t>n</w:t>
            </w:r>
          </w:p>
        </w:tc>
      </w:tr>
    </w:tbl>
    <w:p w:rsidR="00E0176E" w:rsidRPr="0022579D" w:rsidRDefault="00E0176E" w:rsidP="00E0176E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Date and Up-to-date content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340"/>
      </w:tblGrid>
      <w:tr w:rsidR="0050460E" w:rsidRPr="00E0176E">
        <w:tc>
          <w:tcPr>
            <w:tcW w:w="7128" w:type="dxa"/>
          </w:tcPr>
          <w:p w:rsidR="0050460E" w:rsidRPr="00E0176E" w:rsidRDefault="004B0E50" w:rsidP="00E0176E">
            <w:pPr>
              <w:spacing w:before="60" w:after="60"/>
              <w:jc w:val="both"/>
              <w:rPr>
                <w:bCs/>
              </w:rPr>
            </w:pPr>
            <w:r w:rsidRPr="00E0176E">
              <w:rPr>
                <w:b/>
                <w:bCs/>
              </w:rPr>
              <w:lastRenderedPageBreak/>
              <w:t>1</w:t>
            </w:r>
            <w:r w:rsidRPr="00E0176E">
              <w:rPr>
                <w:b/>
                <w:bCs/>
                <w:vertAlign w:val="superscript"/>
              </w:rPr>
              <w:t>st</w:t>
            </w:r>
            <w:r w:rsidRPr="00E0176E">
              <w:rPr>
                <w:b/>
                <w:bCs/>
              </w:rPr>
              <w:t xml:space="preserve"> time</w:t>
            </w:r>
            <w:r w:rsidR="0050460E" w:rsidRPr="00E0176E">
              <w:rPr>
                <w:b/>
                <w:bCs/>
              </w:rPr>
              <w:t>:</w:t>
            </w:r>
            <w:r w:rsidR="0050460E" w:rsidRPr="00E0176E">
              <w:rPr>
                <w:bCs/>
              </w:rPr>
              <w:t xml:space="preserve"> </w:t>
            </w:r>
          </w:p>
        </w:tc>
        <w:tc>
          <w:tcPr>
            <w:tcW w:w="2340" w:type="dxa"/>
          </w:tcPr>
          <w:p w:rsidR="0050460E" w:rsidRPr="00E0176E" w:rsidRDefault="001F0D00" w:rsidP="001F0D00">
            <w:pPr>
              <w:spacing w:before="60" w:after="60"/>
              <w:jc w:val="center"/>
              <w:rPr>
                <w:bCs/>
              </w:rPr>
            </w:pPr>
            <w:r w:rsidRPr="00E0176E">
              <w:rPr>
                <w:bCs/>
              </w:rPr>
              <w:t>Instructors</w:t>
            </w:r>
          </w:p>
          <w:p w:rsidR="0050460E" w:rsidRPr="00E0176E" w:rsidRDefault="0050460E" w:rsidP="005F0176">
            <w:pPr>
              <w:spacing w:before="60" w:after="60"/>
              <w:jc w:val="both"/>
              <w:rPr>
                <w:bCs/>
              </w:rPr>
            </w:pPr>
          </w:p>
          <w:p w:rsidR="0050460E" w:rsidRPr="00E0176E" w:rsidRDefault="0050460E" w:rsidP="005F0176">
            <w:pPr>
              <w:spacing w:before="60" w:after="60"/>
              <w:jc w:val="both"/>
              <w:rPr>
                <w:bCs/>
              </w:rPr>
            </w:pPr>
          </w:p>
          <w:p w:rsidR="0050460E" w:rsidRPr="00E0176E" w:rsidRDefault="001F0D00" w:rsidP="001F0D00">
            <w:pPr>
              <w:spacing w:before="60" w:after="60"/>
              <w:jc w:val="center"/>
              <w:rPr>
                <w:bCs/>
              </w:rPr>
            </w:pPr>
            <w:r w:rsidRPr="00E0176E">
              <w:rPr>
                <w:bCs/>
              </w:rPr>
              <w:t>Department Head</w:t>
            </w:r>
          </w:p>
          <w:p w:rsidR="001F0D00" w:rsidRPr="00E0176E" w:rsidRDefault="001F0D00" w:rsidP="001F0D00">
            <w:pPr>
              <w:spacing w:before="60" w:after="60"/>
              <w:jc w:val="center"/>
              <w:rPr>
                <w:b/>
                <w:bCs/>
              </w:rPr>
            </w:pPr>
          </w:p>
          <w:p w:rsidR="00D65589" w:rsidRPr="00E0176E" w:rsidRDefault="00D65589" w:rsidP="001F0D00">
            <w:pPr>
              <w:spacing w:before="60" w:after="60"/>
              <w:jc w:val="center"/>
              <w:rPr>
                <w:b/>
                <w:bCs/>
              </w:rPr>
            </w:pPr>
          </w:p>
          <w:p w:rsidR="00D65589" w:rsidRPr="00E0176E" w:rsidRDefault="00D65589" w:rsidP="001F0D00">
            <w:pPr>
              <w:spacing w:before="60" w:after="60"/>
              <w:jc w:val="center"/>
              <w:rPr>
                <w:b/>
                <w:bCs/>
              </w:rPr>
            </w:pPr>
          </w:p>
        </w:tc>
      </w:tr>
    </w:tbl>
    <w:p w:rsidR="006D25E8" w:rsidRPr="00E0176E" w:rsidRDefault="006D25E8" w:rsidP="003848EA">
      <w:pPr>
        <w:spacing w:before="60" w:after="60"/>
        <w:jc w:val="both"/>
        <w:rPr>
          <w:b/>
          <w:bCs/>
        </w:rPr>
      </w:pPr>
    </w:p>
    <w:sectPr w:rsidR="006D25E8" w:rsidRPr="00E0176E" w:rsidSect="00E92D4D">
      <w:footerReference w:type="even" r:id="rId8"/>
      <w:footerReference w:type="default" r:id="rId9"/>
      <w:pgSz w:w="11907" w:h="16840" w:code="9"/>
      <w:pgMar w:top="907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1A6" w:rsidRDefault="000E61A6">
      <w:r>
        <w:separator/>
      </w:r>
    </w:p>
  </w:endnote>
  <w:endnote w:type="continuationSeparator" w:id="0">
    <w:p w:rsidR="000E61A6" w:rsidRDefault="000E6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A74" w:rsidRDefault="00185A74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85A74" w:rsidRDefault="00185A74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A74" w:rsidRDefault="00185A74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94244">
      <w:rPr>
        <w:rStyle w:val="PageNumber"/>
        <w:noProof/>
      </w:rPr>
      <w:t>8</w:t>
    </w:r>
    <w:r>
      <w:rPr>
        <w:rStyle w:val="PageNumber"/>
      </w:rPr>
      <w:fldChar w:fldCharType="end"/>
    </w:r>
  </w:p>
  <w:p w:rsidR="00185A74" w:rsidRDefault="00185A74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1A6" w:rsidRDefault="000E61A6">
      <w:r>
        <w:separator/>
      </w:r>
    </w:p>
  </w:footnote>
  <w:footnote w:type="continuationSeparator" w:id="0">
    <w:p w:rsidR="000E61A6" w:rsidRDefault="000E61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">
    <w:nsid w:val="06772465"/>
    <w:multiLevelType w:val="hybridMultilevel"/>
    <w:tmpl w:val="684A7422"/>
    <w:lvl w:ilvl="0" w:tplc="8F0E8788">
      <w:start w:val="1"/>
      <w:numFmt w:val="decimal"/>
      <w:lvlText w:val="%1.3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4" w:hanging="360"/>
      </w:pPr>
    </w:lvl>
    <w:lvl w:ilvl="2" w:tplc="0409001B" w:tentative="1">
      <w:start w:val="1"/>
      <w:numFmt w:val="lowerRoman"/>
      <w:lvlText w:val="%3."/>
      <w:lvlJc w:val="right"/>
      <w:pPr>
        <w:ind w:left="1514" w:hanging="180"/>
      </w:pPr>
    </w:lvl>
    <w:lvl w:ilvl="3" w:tplc="0409000F" w:tentative="1">
      <w:start w:val="1"/>
      <w:numFmt w:val="decimal"/>
      <w:lvlText w:val="%4."/>
      <w:lvlJc w:val="left"/>
      <w:pPr>
        <w:ind w:left="2234" w:hanging="360"/>
      </w:pPr>
    </w:lvl>
    <w:lvl w:ilvl="4" w:tplc="04090019" w:tentative="1">
      <w:start w:val="1"/>
      <w:numFmt w:val="lowerLetter"/>
      <w:lvlText w:val="%5."/>
      <w:lvlJc w:val="left"/>
      <w:pPr>
        <w:ind w:left="2954" w:hanging="360"/>
      </w:pPr>
    </w:lvl>
    <w:lvl w:ilvl="5" w:tplc="0409001B" w:tentative="1">
      <w:start w:val="1"/>
      <w:numFmt w:val="lowerRoman"/>
      <w:lvlText w:val="%6."/>
      <w:lvlJc w:val="right"/>
      <w:pPr>
        <w:ind w:left="3674" w:hanging="180"/>
      </w:pPr>
    </w:lvl>
    <w:lvl w:ilvl="6" w:tplc="0409000F" w:tentative="1">
      <w:start w:val="1"/>
      <w:numFmt w:val="decimal"/>
      <w:lvlText w:val="%7."/>
      <w:lvlJc w:val="left"/>
      <w:pPr>
        <w:ind w:left="4394" w:hanging="360"/>
      </w:pPr>
    </w:lvl>
    <w:lvl w:ilvl="7" w:tplc="04090019" w:tentative="1">
      <w:start w:val="1"/>
      <w:numFmt w:val="lowerLetter"/>
      <w:lvlText w:val="%8."/>
      <w:lvlJc w:val="left"/>
      <w:pPr>
        <w:ind w:left="5114" w:hanging="360"/>
      </w:pPr>
    </w:lvl>
    <w:lvl w:ilvl="8" w:tplc="0409001B" w:tentative="1">
      <w:start w:val="1"/>
      <w:numFmt w:val="lowerRoman"/>
      <w:lvlText w:val="%9."/>
      <w:lvlJc w:val="right"/>
      <w:pPr>
        <w:ind w:left="5834" w:hanging="180"/>
      </w:pPr>
    </w:lvl>
  </w:abstractNum>
  <w:abstractNum w:abstractNumId="2">
    <w:nsid w:val="11495CD1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">
    <w:nsid w:val="11DF3D49"/>
    <w:multiLevelType w:val="hybridMultilevel"/>
    <w:tmpl w:val="87CC0248"/>
    <w:lvl w:ilvl="0" w:tplc="425646D4">
      <w:start w:val="1"/>
      <w:numFmt w:val="decimal"/>
      <w:lvlText w:val="%1."/>
      <w:lvlJc w:val="left"/>
      <w:pPr>
        <w:ind w:left="10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6" w:hanging="360"/>
      </w:pPr>
    </w:lvl>
    <w:lvl w:ilvl="2" w:tplc="0409001B" w:tentative="1">
      <w:start w:val="1"/>
      <w:numFmt w:val="lowerRoman"/>
      <w:lvlText w:val="%3."/>
      <w:lvlJc w:val="right"/>
      <w:pPr>
        <w:ind w:left="2526" w:hanging="180"/>
      </w:pPr>
    </w:lvl>
    <w:lvl w:ilvl="3" w:tplc="0409000F" w:tentative="1">
      <w:start w:val="1"/>
      <w:numFmt w:val="decimal"/>
      <w:lvlText w:val="%4."/>
      <w:lvlJc w:val="left"/>
      <w:pPr>
        <w:ind w:left="3246" w:hanging="360"/>
      </w:pPr>
    </w:lvl>
    <w:lvl w:ilvl="4" w:tplc="04090019" w:tentative="1">
      <w:start w:val="1"/>
      <w:numFmt w:val="lowerLetter"/>
      <w:lvlText w:val="%5."/>
      <w:lvlJc w:val="left"/>
      <w:pPr>
        <w:ind w:left="3966" w:hanging="360"/>
      </w:pPr>
    </w:lvl>
    <w:lvl w:ilvl="5" w:tplc="0409001B" w:tentative="1">
      <w:start w:val="1"/>
      <w:numFmt w:val="lowerRoman"/>
      <w:lvlText w:val="%6."/>
      <w:lvlJc w:val="right"/>
      <w:pPr>
        <w:ind w:left="4686" w:hanging="180"/>
      </w:pPr>
    </w:lvl>
    <w:lvl w:ilvl="6" w:tplc="0409000F" w:tentative="1">
      <w:start w:val="1"/>
      <w:numFmt w:val="decimal"/>
      <w:lvlText w:val="%7."/>
      <w:lvlJc w:val="left"/>
      <w:pPr>
        <w:ind w:left="5406" w:hanging="360"/>
      </w:pPr>
    </w:lvl>
    <w:lvl w:ilvl="7" w:tplc="04090019" w:tentative="1">
      <w:start w:val="1"/>
      <w:numFmt w:val="lowerLetter"/>
      <w:lvlText w:val="%8."/>
      <w:lvlJc w:val="left"/>
      <w:pPr>
        <w:ind w:left="6126" w:hanging="360"/>
      </w:pPr>
    </w:lvl>
    <w:lvl w:ilvl="8" w:tplc="040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4">
    <w:nsid w:val="13B0698C"/>
    <w:multiLevelType w:val="hybridMultilevel"/>
    <w:tmpl w:val="012EB78A"/>
    <w:lvl w:ilvl="0" w:tplc="69926BF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2A51131"/>
    <w:multiLevelType w:val="hybridMultilevel"/>
    <w:tmpl w:val="80189B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162F42"/>
    <w:multiLevelType w:val="multilevel"/>
    <w:tmpl w:val="8168E9A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>
    <w:nsid w:val="54A74763"/>
    <w:multiLevelType w:val="hybridMultilevel"/>
    <w:tmpl w:val="9A181E82"/>
    <w:lvl w:ilvl="0" w:tplc="BB9CD15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340599"/>
    <w:multiLevelType w:val="hybridMultilevel"/>
    <w:tmpl w:val="F3E89DB4"/>
    <w:lvl w:ilvl="0" w:tplc="7C1011DE">
      <w:start w:val="1"/>
      <w:numFmt w:val="decimal"/>
      <w:lvlText w:val="%1."/>
      <w:lvlJc w:val="left"/>
      <w:pPr>
        <w:ind w:left="720" w:hanging="360"/>
      </w:pPr>
      <w:rPr>
        <w:b/>
        <w:color w:val="auto"/>
        <w:lang w:val="pt-B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711C5D"/>
    <w:multiLevelType w:val="hybridMultilevel"/>
    <w:tmpl w:val="A76A205A"/>
    <w:lvl w:ilvl="0" w:tplc="E44CDB5A">
      <w:start w:val="1"/>
      <w:numFmt w:val="decimal"/>
      <w:lvlText w:val="%1.4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4" w:hanging="360"/>
      </w:pPr>
    </w:lvl>
    <w:lvl w:ilvl="2" w:tplc="0409001B" w:tentative="1">
      <w:start w:val="1"/>
      <w:numFmt w:val="lowerRoman"/>
      <w:lvlText w:val="%3."/>
      <w:lvlJc w:val="right"/>
      <w:pPr>
        <w:ind w:left="1514" w:hanging="180"/>
      </w:pPr>
    </w:lvl>
    <w:lvl w:ilvl="3" w:tplc="0409000F" w:tentative="1">
      <w:start w:val="1"/>
      <w:numFmt w:val="decimal"/>
      <w:lvlText w:val="%4."/>
      <w:lvlJc w:val="left"/>
      <w:pPr>
        <w:ind w:left="2234" w:hanging="360"/>
      </w:pPr>
    </w:lvl>
    <w:lvl w:ilvl="4" w:tplc="04090019" w:tentative="1">
      <w:start w:val="1"/>
      <w:numFmt w:val="lowerLetter"/>
      <w:lvlText w:val="%5."/>
      <w:lvlJc w:val="left"/>
      <w:pPr>
        <w:ind w:left="2954" w:hanging="360"/>
      </w:pPr>
    </w:lvl>
    <w:lvl w:ilvl="5" w:tplc="0409001B" w:tentative="1">
      <w:start w:val="1"/>
      <w:numFmt w:val="lowerRoman"/>
      <w:lvlText w:val="%6."/>
      <w:lvlJc w:val="right"/>
      <w:pPr>
        <w:ind w:left="3674" w:hanging="180"/>
      </w:pPr>
    </w:lvl>
    <w:lvl w:ilvl="6" w:tplc="0409000F" w:tentative="1">
      <w:start w:val="1"/>
      <w:numFmt w:val="decimal"/>
      <w:lvlText w:val="%7."/>
      <w:lvlJc w:val="left"/>
      <w:pPr>
        <w:ind w:left="4394" w:hanging="360"/>
      </w:pPr>
    </w:lvl>
    <w:lvl w:ilvl="7" w:tplc="04090019" w:tentative="1">
      <w:start w:val="1"/>
      <w:numFmt w:val="lowerLetter"/>
      <w:lvlText w:val="%8."/>
      <w:lvlJc w:val="left"/>
      <w:pPr>
        <w:ind w:left="5114" w:hanging="360"/>
      </w:pPr>
    </w:lvl>
    <w:lvl w:ilvl="8" w:tplc="0409001B" w:tentative="1">
      <w:start w:val="1"/>
      <w:numFmt w:val="lowerRoman"/>
      <w:lvlText w:val="%9."/>
      <w:lvlJc w:val="right"/>
      <w:pPr>
        <w:ind w:left="5834" w:hanging="180"/>
      </w:pPr>
    </w:lvl>
  </w:abstractNum>
  <w:abstractNum w:abstractNumId="16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7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6"/>
  </w:num>
  <w:num w:numId="4">
    <w:abstractNumId w:val="8"/>
  </w:num>
  <w:num w:numId="5">
    <w:abstractNumId w:val="5"/>
  </w:num>
  <w:num w:numId="6">
    <w:abstractNumId w:val="14"/>
  </w:num>
  <w:num w:numId="7">
    <w:abstractNumId w:val="17"/>
  </w:num>
  <w:num w:numId="8">
    <w:abstractNumId w:val="16"/>
  </w:num>
  <w:num w:numId="9">
    <w:abstractNumId w:val="9"/>
  </w:num>
  <w:num w:numId="10">
    <w:abstractNumId w:val="12"/>
  </w:num>
  <w:num w:numId="11">
    <w:abstractNumId w:val="0"/>
  </w:num>
  <w:num w:numId="12">
    <w:abstractNumId w:val="1"/>
  </w:num>
  <w:num w:numId="13">
    <w:abstractNumId w:val="15"/>
  </w:num>
  <w:num w:numId="14">
    <w:abstractNumId w:val="4"/>
  </w:num>
  <w:num w:numId="15">
    <w:abstractNumId w:val="13"/>
  </w:num>
  <w:num w:numId="16">
    <w:abstractNumId w:val="7"/>
  </w:num>
  <w:num w:numId="17">
    <w:abstractNumId w:val="3"/>
  </w:num>
  <w:num w:numId="18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9"/>
    <w:rsid w:val="00000413"/>
    <w:rsid w:val="00000681"/>
    <w:rsid w:val="000011B8"/>
    <w:rsid w:val="00002380"/>
    <w:rsid w:val="00002B20"/>
    <w:rsid w:val="000034AB"/>
    <w:rsid w:val="000035B2"/>
    <w:rsid w:val="0000614C"/>
    <w:rsid w:val="000122E5"/>
    <w:rsid w:val="00012462"/>
    <w:rsid w:val="00015D1F"/>
    <w:rsid w:val="00016A31"/>
    <w:rsid w:val="00017CE1"/>
    <w:rsid w:val="00020313"/>
    <w:rsid w:val="000217FA"/>
    <w:rsid w:val="00021BC7"/>
    <w:rsid w:val="00022665"/>
    <w:rsid w:val="00023A4C"/>
    <w:rsid w:val="00023C30"/>
    <w:rsid w:val="00024505"/>
    <w:rsid w:val="00025C43"/>
    <w:rsid w:val="000271C8"/>
    <w:rsid w:val="0003189D"/>
    <w:rsid w:val="00032B8B"/>
    <w:rsid w:val="00033A73"/>
    <w:rsid w:val="00035763"/>
    <w:rsid w:val="00037070"/>
    <w:rsid w:val="00042844"/>
    <w:rsid w:val="00042CAA"/>
    <w:rsid w:val="00045567"/>
    <w:rsid w:val="000457BB"/>
    <w:rsid w:val="00045A38"/>
    <w:rsid w:val="00047345"/>
    <w:rsid w:val="000541C1"/>
    <w:rsid w:val="00054F5C"/>
    <w:rsid w:val="000565CC"/>
    <w:rsid w:val="00056BC3"/>
    <w:rsid w:val="00057ED1"/>
    <w:rsid w:val="0006012E"/>
    <w:rsid w:val="00060C09"/>
    <w:rsid w:val="00063EAA"/>
    <w:rsid w:val="00070148"/>
    <w:rsid w:val="000712D9"/>
    <w:rsid w:val="00074588"/>
    <w:rsid w:val="00075B4B"/>
    <w:rsid w:val="0007704E"/>
    <w:rsid w:val="00077493"/>
    <w:rsid w:val="00080949"/>
    <w:rsid w:val="000811AC"/>
    <w:rsid w:val="00082DC2"/>
    <w:rsid w:val="00084430"/>
    <w:rsid w:val="00085CD2"/>
    <w:rsid w:val="000919F3"/>
    <w:rsid w:val="000939C2"/>
    <w:rsid w:val="00095CB9"/>
    <w:rsid w:val="000A0E23"/>
    <w:rsid w:val="000A138F"/>
    <w:rsid w:val="000A17CC"/>
    <w:rsid w:val="000A2314"/>
    <w:rsid w:val="000A24E8"/>
    <w:rsid w:val="000A3137"/>
    <w:rsid w:val="000A5DAE"/>
    <w:rsid w:val="000A785C"/>
    <w:rsid w:val="000A7B0F"/>
    <w:rsid w:val="000B1ECC"/>
    <w:rsid w:val="000B3226"/>
    <w:rsid w:val="000B4371"/>
    <w:rsid w:val="000B43ED"/>
    <w:rsid w:val="000B5417"/>
    <w:rsid w:val="000C071D"/>
    <w:rsid w:val="000C19FF"/>
    <w:rsid w:val="000C24E9"/>
    <w:rsid w:val="000C421E"/>
    <w:rsid w:val="000D4939"/>
    <w:rsid w:val="000D5B61"/>
    <w:rsid w:val="000E382A"/>
    <w:rsid w:val="000E52F4"/>
    <w:rsid w:val="000E61A6"/>
    <w:rsid w:val="000E64D5"/>
    <w:rsid w:val="000E79B9"/>
    <w:rsid w:val="000F1091"/>
    <w:rsid w:val="000F7AFA"/>
    <w:rsid w:val="00100678"/>
    <w:rsid w:val="00101DBC"/>
    <w:rsid w:val="00101EDD"/>
    <w:rsid w:val="00103EE5"/>
    <w:rsid w:val="0010474A"/>
    <w:rsid w:val="00104B7C"/>
    <w:rsid w:val="00105E90"/>
    <w:rsid w:val="00107244"/>
    <w:rsid w:val="0011032B"/>
    <w:rsid w:val="00110807"/>
    <w:rsid w:val="0011358A"/>
    <w:rsid w:val="00123BBA"/>
    <w:rsid w:val="00124D1E"/>
    <w:rsid w:val="00124F67"/>
    <w:rsid w:val="00124FD8"/>
    <w:rsid w:val="00127187"/>
    <w:rsid w:val="00127C13"/>
    <w:rsid w:val="00127F76"/>
    <w:rsid w:val="00131F9B"/>
    <w:rsid w:val="001346EA"/>
    <w:rsid w:val="001353AA"/>
    <w:rsid w:val="0014123F"/>
    <w:rsid w:val="00142E1D"/>
    <w:rsid w:val="001434CC"/>
    <w:rsid w:val="00144988"/>
    <w:rsid w:val="00146181"/>
    <w:rsid w:val="00150959"/>
    <w:rsid w:val="00151DE1"/>
    <w:rsid w:val="00153AD4"/>
    <w:rsid w:val="0016062A"/>
    <w:rsid w:val="00160F53"/>
    <w:rsid w:val="0016584A"/>
    <w:rsid w:val="00170462"/>
    <w:rsid w:val="001719E0"/>
    <w:rsid w:val="00171BBA"/>
    <w:rsid w:val="00173D40"/>
    <w:rsid w:val="0017522D"/>
    <w:rsid w:val="001760D0"/>
    <w:rsid w:val="001801AE"/>
    <w:rsid w:val="00182878"/>
    <w:rsid w:val="00182B9C"/>
    <w:rsid w:val="00185A74"/>
    <w:rsid w:val="001908CA"/>
    <w:rsid w:val="0019148D"/>
    <w:rsid w:val="00193AA3"/>
    <w:rsid w:val="00193D7C"/>
    <w:rsid w:val="00194CB8"/>
    <w:rsid w:val="0019520D"/>
    <w:rsid w:val="00197541"/>
    <w:rsid w:val="001A10A1"/>
    <w:rsid w:val="001A5E66"/>
    <w:rsid w:val="001A7739"/>
    <w:rsid w:val="001B1CF8"/>
    <w:rsid w:val="001B37E7"/>
    <w:rsid w:val="001C1514"/>
    <w:rsid w:val="001C186F"/>
    <w:rsid w:val="001C4DA9"/>
    <w:rsid w:val="001C77E0"/>
    <w:rsid w:val="001C7B00"/>
    <w:rsid w:val="001D26ED"/>
    <w:rsid w:val="001E13D5"/>
    <w:rsid w:val="001E7B42"/>
    <w:rsid w:val="001E7D2C"/>
    <w:rsid w:val="001F0D00"/>
    <w:rsid w:val="001F3E94"/>
    <w:rsid w:val="001F4A0D"/>
    <w:rsid w:val="002008D9"/>
    <w:rsid w:val="002019B7"/>
    <w:rsid w:val="002048CD"/>
    <w:rsid w:val="0021035A"/>
    <w:rsid w:val="00211ED3"/>
    <w:rsid w:val="00215349"/>
    <w:rsid w:val="0021710A"/>
    <w:rsid w:val="00217131"/>
    <w:rsid w:val="002206AC"/>
    <w:rsid w:val="00221058"/>
    <w:rsid w:val="00222931"/>
    <w:rsid w:val="00223BAF"/>
    <w:rsid w:val="002247A4"/>
    <w:rsid w:val="00225A16"/>
    <w:rsid w:val="00227030"/>
    <w:rsid w:val="00230A75"/>
    <w:rsid w:val="00230BD3"/>
    <w:rsid w:val="00233125"/>
    <w:rsid w:val="00234DEB"/>
    <w:rsid w:val="00236176"/>
    <w:rsid w:val="002374B8"/>
    <w:rsid w:val="0024225C"/>
    <w:rsid w:val="00244270"/>
    <w:rsid w:val="00244BFA"/>
    <w:rsid w:val="00244D56"/>
    <w:rsid w:val="00244DBF"/>
    <w:rsid w:val="002455B3"/>
    <w:rsid w:val="00245DCE"/>
    <w:rsid w:val="00250BBC"/>
    <w:rsid w:val="00253496"/>
    <w:rsid w:val="00253C77"/>
    <w:rsid w:val="0025460D"/>
    <w:rsid w:val="00266450"/>
    <w:rsid w:val="00267AAD"/>
    <w:rsid w:val="0027228C"/>
    <w:rsid w:val="0027680C"/>
    <w:rsid w:val="00277F6D"/>
    <w:rsid w:val="00280E30"/>
    <w:rsid w:val="00281B2E"/>
    <w:rsid w:val="00281DA5"/>
    <w:rsid w:val="00285217"/>
    <w:rsid w:val="00285318"/>
    <w:rsid w:val="00285A8C"/>
    <w:rsid w:val="002878DD"/>
    <w:rsid w:val="002911B2"/>
    <w:rsid w:val="00293477"/>
    <w:rsid w:val="00294244"/>
    <w:rsid w:val="002A3DF4"/>
    <w:rsid w:val="002A6137"/>
    <w:rsid w:val="002A7320"/>
    <w:rsid w:val="002B1303"/>
    <w:rsid w:val="002B17F2"/>
    <w:rsid w:val="002B2AEF"/>
    <w:rsid w:val="002B5594"/>
    <w:rsid w:val="002C1FFB"/>
    <w:rsid w:val="002C3BB8"/>
    <w:rsid w:val="002C501A"/>
    <w:rsid w:val="002C77AE"/>
    <w:rsid w:val="002D0DAE"/>
    <w:rsid w:val="002D4489"/>
    <w:rsid w:val="002D6B89"/>
    <w:rsid w:val="002D6D97"/>
    <w:rsid w:val="002D75EE"/>
    <w:rsid w:val="002E5560"/>
    <w:rsid w:val="002E6077"/>
    <w:rsid w:val="002F010F"/>
    <w:rsid w:val="002F24E6"/>
    <w:rsid w:val="002F29CA"/>
    <w:rsid w:val="002F2AB9"/>
    <w:rsid w:val="002F73F5"/>
    <w:rsid w:val="002F7737"/>
    <w:rsid w:val="003000FC"/>
    <w:rsid w:val="00300B40"/>
    <w:rsid w:val="003018B2"/>
    <w:rsid w:val="003019E4"/>
    <w:rsid w:val="00302E23"/>
    <w:rsid w:val="003040CE"/>
    <w:rsid w:val="0030415C"/>
    <w:rsid w:val="0030477F"/>
    <w:rsid w:val="00305070"/>
    <w:rsid w:val="00306007"/>
    <w:rsid w:val="003068A1"/>
    <w:rsid w:val="00307568"/>
    <w:rsid w:val="00307BD1"/>
    <w:rsid w:val="00307E2F"/>
    <w:rsid w:val="003112F0"/>
    <w:rsid w:val="00311B9D"/>
    <w:rsid w:val="00312FB5"/>
    <w:rsid w:val="00313BB7"/>
    <w:rsid w:val="00320E35"/>
    <w:rsid w:val="00325265"/>
    <w:rsid w:val="00327B13"/>
    <w:rsid w:val="00330E52"/>
    <w:rsid w:val="00332929"/>
    <w:rsid w:val="003359BE"/>
    <w:rsid w:val="00337912"/>
    <w:rsid w:val="00337D60"/>
    <w:rsid w:val="00340322"/>
    <w:rsid w:val="0034400F"/>
    <w:rsid w:val="003461B7"/>
    <w:rsid w:val="003468CF"/>
    <w:rsid w:val="0035356B"/>
    <w:rsid w:val="003541BF"/>
    <w:rsid w:val="00355CD7"/>
    <w:rsid w:val="00356C26"/>
    <w:rsid w:val="00362ADF"/>
    <w:rsid w:val="00367462"/>
    <w:rsid w:val="00371A66"/>
    <w:rsid w:val="0037229A"/>
    <w:rsid w:val="00380BDA"/>
    <w:rsid w:val="00380D60"/>
    <w:rsid w:val="00380D79"/>
    <w:rsid w:val="00381E5E"/>
    <w:rsid w:val="003848EA"/>
    <w:rsid w:val="003869B9"/>
    <w:rsid w:val="00392B31"/>
    <w:rsid w:val="0039426D"/>
    <w:rsid w:val="003950F2"/>
    <w:rsid w:val="003A2449"/>
    <w:rsid w:val="003A432A"/>
    <w:rsid w:val="003B0806"/>
    <w:rsid w:val="003B1B97"/>
    <w:rsid w:val="003B422D"/>
    <w:rsid w:val="003B4B77"/>
    <w:rsid w:val="003B5028"/>
    <w:rsid w:val="003B50FC"/>
    <w:rsid w:val="003B7B70"/>
    <w:rsid w:val="003C0881"/>
    <w:rsid w:val="003C0FF1"/>
    <w:rsid w:val="003C123E"/>
    <w:rsid w:val="003C139B"/>
    <w:rsid w:val="003C386B"/>
    <w:rsid w:val="003C4086"/>
    <w:rsid w:val="003C410A"/>
    <w:rsid w:val="003C473F"/>
    <w:rsid w:val="003C4F4A"/>
    <w:rsid w:val="003C55F7"/>
    <w:rsid w:val="003C6B63"/>
    <w:rsid w:val="003C778D"/>
    <w:rsid w:val="003D23FF"/>
    <w:rsid w:val="003D2B5E"/>
    <w:rsid w:val="003D4827"/>
    <w:rsid w:val="003D4E7F"/>
    <w:rsid w:val="003D565B"/>
    <w:rsid w:val="003D5D91"/>
    <w:rsid w:val="003D78EC"/>
    <w:rsid w:val="003D7DC2"/>
    <w:rsid w:val="003E5CBB"/>
    <w:rsid w:val="003F1160"/>
    <w:rsid w:val="003F1765"/>
    <w:rsid w:val="003F3FD6"/>
    <w:rsid w:val="003F4B43"/>
    <w:rsid w:val="003F6451"/>
    <w:rsid w:val="003F775F"/>
    <w:rsid w:val="003F7B7F"/>
    <w:rsid w:val="00401404"/>
    <w:rsid w:val="00402382"/>
    <w:rsid w:val="00404861"/>
    <w:rsid w:val="00414864"/>
    <w:rsid w:val="00420C2D"/>
    <w:rsid w:val="004215C4"/>
    <w:rsid w:val="00421C8B"/>
    <w:rsid w:val="0042368A"/>
    <w:rsid w:val="00424A4C"/>
    <w:rsid w:val="004264B3"/>
    <w:rsid w:val="004313CA"/>
    <w:rsid w:val="004313F9"/>
    <w:rsid w:val="00431D18"/>
    <w:rsid w:val="00435EB0"/>
    <w:rsid w:val="00437549"/>
    <w:rsid w:val="0044016C"/>
    <w:rsid w:val="00440F32"/>
    <w:rsid w:val="004456FE"/>
    <w:rsid w:val="00445D42"/>
    <w:rsid w:val="004469CD"/>
    <w:rsid w:val="004479D7"/>
    <w:rsid w:val="00452608"/>
    <w:rsid w:val="00454A58"/>
    <w:rsid w:val="00457C08"/>
    <w:rsid w:val="0046051B"/>
    <w:rsid w:val="004630A4"/>
    <w:rsid w:val="00463FA9"/>
    <w:rsid w:val="004643A3"/>
    <w:rsid w:val="0046521D"/>
    <w:rsid w:val="004653DA"/>
    <w:rsid w:val="00465626"/>
    <w:rsid w:val="00466AA0"/>
    <w:rsid w:val="004721C6"/>
    <w:rsid w:val="00472827"/>
    <w:rsid w:val="00473C0D"/>
    <w:rsid w:val="00473FF7"/>
    <w:rsid w:val="0047418D"/>
    <w:rsid w:val="00474BCA"/>
    <w:rsid w:val="00475FCB"/>
    <w:rsid w:val="00476A99"/>
    <w:rsid w:val="00480ACC"/>
    <w:rsid w:val="00480E45"/>
    <w:rsid w:val="00482AF1"/>
    <w:rsid w:val="00484C9F"/>
    <w:rsid w:val="004900C1"/>
    <w:rsid w:val="00491EC3"/>
    <w:rsid w:val="00494C9C"/>
    <w:rsid w:val="004975C5"/>
    <w:rsid w:val="004978C6"/>
    <w:rsid w:val="00497E57"/>
    <w:rsid w:val="004A49F8"/>
    <w:rsid w:val="004B0E50"/>
    <w:rsid w:val="004B4AF1"/>
    <w:rsid w:val="004B4EFA"/>
    <w:rsid w:val="004B5B01"/>
    <w:rsid w:val="004B75C0"/>
    <w:rsid w:val="004C417E"/>
    <w:rsid w:val="004C5EB8"/>
    <w:rsid w:val="004C6AE9"/>
    <w:rsid w:val="004D13A6"/>
    <w:rsid w:val="004D3850"/>
    <w:rsid w:val="004D492B"/>
    <w:rsid w:val="004D7593"/>
    <w:rsid w:val="004D7F1D"/>
    <w:rsid w:val="004E02EF"/>
    <w:rsid w:val="004E1CE7"/>
    <w:rsid w:val="004E5C62"/>
    <w:rsid w:val="004E6796"/>
    <w:rsid w:val="004E6F2F"/>
    <w:rsid w:val="004F1BC8"/>
    <w:rsid w:val="004F3EBF"/>
    <w:rsid w:val="00503771"/>
    <w:rsid w:val="0050460E"/>
    <w:rsid w:val="0050497F"/>
    <w:rsid w:val="005107F7"/>
    <w:rsid w:val="00511536"/>
    <w:rsid w:val="00512556"/>
    <w:rsid w:val="00517587"/>
    <w:rsid w:val="00520148"/>
    <w:rsid w:val="00525843"/>
    <w:rsid w:val="0052723E"/>
    <w:rsid w:val="00535743"/>
    <w:rsid w:val="005362B6"/>
    <w:rsid w:val="005379C9"/>
    <w:rsid w:val="005401D1"/>
    <w:rsid w:val="00543B3E"/>
    <w:rsid w:val="005440D4"/>
    <w:rsid w:val="0054608B"/>
    <w:rsid w:val="005510EC"/>
    <w:rsid w:val="005515C2"/>
    <w:rsid w:val="00553B2D"/>
    <w:rsid w:val="00554309"/>
    <w:rsid w:val="00560380"/>
    <w:rsid w:val="005605FF"/>
    <w:rsid w:val="00560BC6"/>
    <w:rsid w:val="00561C66"/>
    <w:rsid w:val="00566487"/>
    <w:rsid w:val="00570CA7"/>
    <w:rsid w:val="005731B7"/>
    <w:rsid w:val="00573DFD"/>
    <w:rsid w:val="00576EB7"/>
    <w:rsid w:val="005813FF"/>
    <w:rsid w:val="0058177D"/>
    <w:rsid w:val="005820C9"/>
    <w:rsid w:val="00583575"/>
    <w:rsid w:val="005845C9"/>
    <w:rsid w:val="005849BA"/>
    <w:rsid w:val="005852EF"/>
    <w:rsid w:val="005873ED"/>
    <w:rsid w:val="00591135"/>
    <w:rsid w:val="00593697"/>
    <w:rsid w:val="00593C16"/>
    <w:rsid w:val="00596D89"/>
    <w:rsid w:val="005A1E30"/>
    <w:rsid w:val="005A322A"/>
    <w:rsid w:val="005A4058"/>
    <w:rsid w:val="005A5CA7"/>
    <w:rsid w:val="005A7E49"/>
    <w:rsid w:val="005B0E35"/>
    <w:rsid w:val="005B1722"/>
    <w:rsid w:val="005B1CB5"/>
    <w:rsid w:val="005B2A91"/>
    <w:rsid w:val="005B5C35"/>
    <w:rsid w:val="005B673A"/>
    <w:rsid w:val="005B7836"/>
    <w:rsid w:val="005C20A1"/>
    <w:rsid w:val="005C215E"/>
    <w:rsid w:val="005C3168"/>
    <w:rsid w:val="005C48B7"/>
    <w:rsid w:val="005C6901"/>
    <w:rsid w:val="005C6BA5"/>
    <w:rsid w:val="005C77AD"/>
    <w:rsid w:val="005D1E7D"/>
    <w:rsid w:val="005D352F"/>
    <w:rsid w:val="005D61FD"/>
    <w:rsid w:val="005E0F81"/>
    <w:rsid w:val="005E20AB"/>
    <w:rsid w:val="005E40F2"/>
    <w:rsid w:val="005E77A3"/>
    <w:rsid w:val="005E7A74"/>
    <w:rsid w:val="005F0176"/>
    <w:rsid w:val="005F0E58"/>
    <w:rsid w:val="005F174D"/>
    <w:rsid w:val="005F1DA6"/>
    <w:rsid w:val="005F593B"/>
    <w:rsid w:val="005F6E9D"/>
    <w:rsid w:val="00600F82"/>
    <w:rsid w:val="00603591"/>
    <w:rsid w:val="00606A7D"/>
    <w:rsid w:val="0060728A"/>
    <w:rsid w:val="006161B3"/>
    <w:rsid w:val="006220A5"/>
    <w:rsid w:val="006223B6"/>
    <w:rsid w:val="006228F1"/>
    <w:rsid w:val="006248AC"/>
    <w:rsid w:val="00625CAD"/>
    <w:rsid w:val="00626261"/>
    <w:rsid w:val="00630A8A"/>
    <w:rsid w:val="00632935"/>
    <w:rsid w:val="00633796"/>
    <w:rsid w:val="00635162"/>
    <w:rsid w:val="00635A69"/>
    <w:rsid w:val="006367D7"/>
    <w:rsid w:val="006407CC"/>
    <w:rsid w:val="00640D0B"/>
    <w:rsid w:val="00641E03"/>
    <w:rsid w:val="006429A5"/>
    <w:rsid w:val="0064419F"/>
    <w:rsid w:val="00647C3C"/>
    <w:rsid w:val="00652748"/>
    <w:rsid w:val="006600E0"/>
    <w:rsid w:val="00662CDD"/>
    <w:rsid w:val="00663379"/>
    <w:rsid w:val="00664455"/>
    <w:rsid w:val="00674B44"/>
    <w:rsid w:val="00680592"/>
    <w:rsid w:val="00680A5F"/>
    <w:rsid w:val="0068159D"/>
    <w:rsid w:val="006832FB"/>
    <w:rsid w:val="006836BF"/>
    <w:rsid w:val="0068670F"/>
    <w:rsid w:val="0068726E"/>
    <w:rsid w:val="006931AB"/>
    <w:rsid w:val="0069357E"/>
    <w:rsid w:val="0069544D"/>
    <w:rsid w:val="006A1E18"/>
    <w:rsid w:val="006A2EC2"/>
    <w:rsid w:val="006A5E91"/>
    <w:rsid w:val="006A6191"/>
    <w:rsid w:val="006B0EEF"/>
    <w:rsid w:val="006B3C67"/>
    <w:rsid w:val="006B3C95"/>
    <w:rsid w:val="006B615A"/>
    <w:rsid w:val="006B6DA7"/>
    <w:rsid w:val="006B7F40"/>
    <w:rsid w:val="006C01F0"/>
    <w:rsid w:val="006C04FA"/>
    <w:rsid w:val="006C1EC3"/>
    <w:rsid w:val="006C415C"/>
    <w:rsid w:val="006C452C"/>
    <w:rsid w:val="006D11B4"/>
    <w:rsid w:val="006D25E8"/>
    <w:rsid w:val="006D2DDB"/>
    <w:rsid w:val="006D3915"/>
    <w:rsid w:val="006D4F49"/>
    <w:rsid w:val="006D5BDB"/>
    <w:rsid w:val="006D5DF7"/>
    <w:rsid w:val="006D5FC9"/>
    <w:rsid w:val="006E0A28"/>
    <w:rsid w:val="006E25B9"/>
    <w:rsid w:val="006F16BD"/>
    <w:rsid w:val="006F22CA"/>
    <w:rsid w:val="006F2EF9"/>
    <w:rsid w:val="006F4F21"/>
    <w:rsid w:val="006F674A"/>
    <w:rsid w:val="006F7CCF"/>
    <w:rsid w:val="007013D6"/>
    <w:rsid w:val="007019F8"/>
    <w:rsid w:val="00703D97"/>
    <w:rsid w:val="00704652"/>
    <w:rsid w:val="00706613"/>
    <w:rsid w:val="00710049"/>
    <w:rsid w:val="0071057E"/>
    <w:rsid w:val="00714767"/>
    <w:rsid w:val="00720C61"/>
    <w:rsid w:val="007231A3"/>
    <w:rsid w:val="007248DF"/>
    <w:rsid w:val="00724941"/>
    <w:rsid w:val="00730511"/>
    <w:rsid w:val="00731383"/>
    <w:rsid w:val="00731674"/>
    <w:rsid w:val="00733CEB"/>
    <w:rsid w:val="00734402"/>
    <w:rsid w:val="00736C92"/>
    <w:rsid w:val="00740710"/>
    <w:rsid w:val="00741573"/>
    <w:rsid w:val="00743D87"/>
    <w:rsid w:val="00744D96"/>
    <w:rsid w:val="007455F7"/>
    <w:rsid w:val="00745EB6"/>
    <w:rsid w:val="00747969"/>
    <w:rsid w:val="00750A2B"/>
    <w:rsid w:val="0075167F"/>
    <w:rsid w:val="00752485"/>
    <w:rsid w:val="00753582"/>
    <w:rsid w:val="00756111"/>
    <w:rsid w:val="00757DD1"/>
    <w:rsid w:val="00757F37"/>
    <w:rsid w:val="00764D1D"/>
    <w:rsid w:val="00767AC9"/>
    <w:rsid w:val="00767F65"/>
    <w:rsid w:val="00771F65"/>
    <w:rsid w:val="0077245E"/>
    <w:rsid w:val="00783449"/>
    <w:rsid w:val="007850FB"/>
    <w:rsid w:val="0079117D"/>
    <w:rsid w:val="0079243B"/>
    <w:rsid w:val="00794180"/>
    <w:rsid w:val="007A36BD"/>
    <w:rsid w:val="007A50D4"/>
    <w:rsid w:val="007B3CA2"/>
    <w:rsid w:val="007B7A42"/>
    <w:rsid w:val="007C11E3"/>
    <w:rsid w:val="007C1BE0"/>
    <w:rsid w:val="007C1CAD"/>
    <w:rsid w:val="007C23C8"/>
    <w:rsid w:val="007C5118"/>
    <w:rsid w:val="007C56F5"/>
    <w:rsid w:val="007C60FC"/>
    <w:rsid w:val="007D09C4"/>
    <w:rsid w:val="007D1492"/>
    <w:rsid w:val="007D1691"/>
    <w:rsid w:val="007D16CE"/>
    <w:rsid w:val="007D178F"/>
    <w:rsid w:val="007D4CEB"/>
    <w:rsid w:val="007E22EC"/>
    <w:rsid w:val="007E26EE"/>
    <w:rsid w:val="007E3229"/>
    <w:rsid w:val="007E33D1"/>
    <w:rsid w:val="007E36DA"/>
    <w:rsid w:val="007E413C"/>
    <w:rsid w:val="007E6E82"/>
    <w:rsid w:val="007F4354"/>
    <w:rsid w:val="007F4875"/>
    <w:rsid w:val="007F7B4C"/>
    <w:rsid w:val="008027CA"/>
    <w:rsid w:val="008056FD"/>
    <w:rsid w:val="00810E53"/>
    <w:rsid w:val="00811D02"/>
    <w:rsid w:val="008130DC"/>
    <w:rsid w:val="008138A9"/>
    <w:rsid w:val="0081547A"/>
    <w:rsid w:val="008158E5"/>
    <w:rsid w:val="00820406"/>
    <w:rsid w:val="00823D2C"/>
    <w:rsid w:val="008241ED"/>
    <w:rsid w:val="008306BC"/>
    <w:rsid w:val="00834470"/>
    <w:rsid w:val="00835B67"/>
    <w:rsid w:val="00836139"/>
    <w:rsid w:val="00836D2B"/>
    <w:rsid w:val="008377F4"/>
    <w:rsid w:val="00840087"/>
    <w:rsid w:val="00840762"/>
    <w:rsid w:val="00841F37"/>
    <w:rsid w:val="00843046"/>
    <w:rsid w:val="00843D91"/>
    <w:rsid w:val="00854843"/>
    <w:rsid w:val="00854DF8"/>
    <w:rsid w:val="008615BB"/>
    <w:rsid w:val="00861859"/>
    <w:rsid w:val="00864670"/>
    <w:rsid w:val="008713A5"/>
    <w:rsid w:val="0087287C"/>
    <w:rsid w:val="008763C7"/>
    <w:rsid w:val="00877BCD"/>
    <w:rsid w:val="00880B22"/>
    <w:rsid w:val="0088271B"/>
    <w:rsid w:val="00883433"/>
    <w:rsid w:val="0088545C"/>
    <w:rsid w:val="008879A4"/>
    <w:rsid w:val="0089029C"/>
    <w:rsid w:val="00892049"/>
    <w:rsid w:val="0089366B"/>
    <w:rsid w:val="00893B41"/>
    <w:rsid w:val="00894A10"/>
    <w:rsid w:val="00895EC4"/>
    <w:rsid w:val="008A10E3"/>
    <w:rsid w:val="008A2304"/>
    <w:rsid w:val="008A237E"/>
    <w:rsid w:val="008A2E51"/>
    <w:rsid w:val="008A3565"/>
    <w:rsid w:val="008A4D99"/>
    <w:rsid w:val="008A5B57"/>
    <w:rsid w:val="008A6528"/>
    <w:rsid w:val="008B1771"/>
    <w:rsid w:val="008B2B01"/>
    <w:rsid w:val="008B3437"/>
    <w:rsid w:val="008B65FE"/>
    <w:rsid w:val="008B6841"/>
    <w:rsid w:val="008C00ED"/>
    <w:rsid w:val="008C19D3"/>
    <w:rsid w:val="008C36D2"/>
    <w:rsid w:val="008C540A"/>
    <w:rsid w:val="008C57B4"/>
    <w:rsid w:val="008C5BB2"/>
    <w:rsid w:val="008D0578"/>
    <w:rsid w:val="008D245F"/>
    <w:rsid w:val="008D36A5"/>
    <w:rsid w:val="008D72EE"/>
    <w:rsid w:val="008E0661"/>
    <w:rsid w:val="008E1F7C"/>
    <w:rsid w:val="008E2EF3"/>
    <w:rsid w:val="008E2FBA"/>
    <w:rsid w:val="008E3422"/>
    <w:rsid w:val="008E4435"/>
    <w:rsid w:val="008F11FC"/>
    <w:rsid w:val="008F17E3"/>
    <w:rsid w:val="008F2490"/>
    <w:rsid w:val="008F3E92"/>
    <w:rsid w:val="008F5D9C"/>
    <w:rsid w:val="00901167"/>
    <w:rsid w:val="00901D76"/>
    <w:rsid w:val="00907C93"/>
    <w:rsid w:val="00912207"/>
    <w:rsid w:val="009128C9"/>
    <w:rsid w:val="00913B46"/>
    <w:rsid w:val="00926220"/>
    <w:rsid w:val="00927615"/>
    <w:rsid w:val="009314CA"/>
    <w:rsid w:val="00933B92"/>
    <w:rsid w:val="0093555E"/>
    <w:rsid w:val="00935BCC"/>
    <w:rsid w:val="00937883"/>
    <w:rsid w:val="00941511"/>
    <w:rsid w:val="0094258F"/>
    <w:rsid w:val="00942BE0"/>
    <w:rsid w:val="00944004"/>
    <w:rsid w:val="00945734"/>
    <w:rsid w:val="009501EC"/>
    <w:rsid w:val="009531C1"/>
    <w:rsid w:val="009551D3"/>
    <w:rsid w:val="00955AA5"/>
    <w:rsid w:val="00956746"/>
    <w:rsid w:val="00957443"/>
    <w:rsid w:val="009576FA"/>
    <w:rsid w:val="009607DE"/>
    <w:rsid w:val="009610EB"/>
    <w:rsid w:val="009610FD"/>
    <w:rsid w:val="00963F7E"/>
    <w:rsid w:val="00967D86"/>
    <w:rsid w:val="009710A9"/>
    <w:rsid w:val="009739EE"/>
    <w:rsid w:val="00975E92"/>
    <w:rsid w:val="00976F6C"/>
    <w:rsid w:val="00981279"/>
    <w:rsid w:val="0098244B"/>
    <w:rsid w:val="00983995"/>
    <w:rsid w:val="00984726"/>
    <w:rsid w:val="00986933"/>
    <w:rsid w:val="00987223"/>
    <w:rsid w:val="00991F76"/>
    <w:rsid w:val="00992098"/>
    <w:rsid w:val="009930C3"/>
    <w:rsid w:val="00997808"/>
    <w:rsid w:val="009A0F05"/>
    <w:rsid w:val="009A1A50"/>
    <w:rsid w:val="009A1A84"/>
    <w:rsid w:val="009A39AE"/>
    <w:rsid w:val="009A457C"/>
    <w:rsid w:val="009B0B72"/>
    <w:rsid w:val="009B2D3E"/>
    <w:rsid w:val="009B380F"/>
    <w:rsid w:val="009B45AB"/>
    <w:rsid w:val="009B6CC6"/>
    <w:rsid w:val="009B7405"/>
    <w:rsid w:val="009C117F"/>
    <w:rsid w:val="009C3A41"/>
    <w:rsid w:val="009C75C4"/>
    <w:rsid w:val="009C7E4F"/>
    <w:rsid w:val="009D7177"/>
    <w:rsid w:val="009E196F"/>
    <w:rsid w:val="009E25D4"/>
    <w:rsid w:val="009E4DE7"/>
    <w:rsid w:val="009E6845"/>
    <w:rsid w:val="009F006D"/>
    <w:rsid w:val="009F0723"/>
    <w:rsid w:val="009F0A51"/>
    <w:rsid w:val="009F0D53"/>
    <w:rsid w:val="009F40A5"/>
    <w:rsid w:val="009F50FD"/>
    <w:rsid w:val="009F59DF"/>
    <w:rsid w:val="009F7069"/>
    <w:rsid w:val="00A00A58"/>
    <w:rsid w:val="00A0206F"/>
    <w:rsid w:val="00A066C1"/>
    <w:rsid w:val="00A118A4"/>
    <w:rsid w:val="00A15497"/>
    <w:rsid w:val="00A15B30"/>
    <w:rsid w:val="00A163B9"/>
    <w:rsid w:val="00A17273"/>
    <w:rsid w:val="00A17F43"/>
    <w:rsid w:val="00A222E6"/>
    <w:rsid w:val="00A27D91"/>
    <w:rsid w:val="00A33365"/>
    <w:rsid w:val="00A33ABF"/>
    <w:rsid w:val="00A33BE0"/>
    <w:rsid w:val="00A374DB"/>
    <w:rsid w:val="00A41E1A"/>
    <w:rsid w:val="00A43B15"/>
    <w:rsid w:val="00A474D4"/>
    <w:rsid w:val="00A57593"/>
    <w:rsid w:val="00A6371E"/>
    <w:rsid w:val="00A67426"/>
    <w:rsid w:val="00A6795D"/>
    <w:rsid w:val="00A71A89"/>
    <w:rsid w:val="00A720A0"/>
    <w:rsid w:val="00A73E36"/>
    <w:rsid w:val="00A8325C"/>
    <w:rsid w:val="00A83930"/>
    <w:rsid w:val="00A9014C"/>
    <w:rsid w:val="00A91DD0"/>
    <w:rsid w:val="00A936E5"/>
    <w:rsid w:val="00A93B49"/>
    <w:rsid w:val="00A94E6D"/>
    <w:rsid w:val="00A96194"/>
    <w:rsid w:val="00A962B5"/>
    <w:rsid w:val="00A9675E"/>
    <w:rsid w:val="00AA01B7"/>
    <w:rsid w:val="00AA122C"/>
    <w:rsid w:val="00AA311B"/>
    <w:rsid w:val="00AA3CE8"/>
    <w:rsid w:val="00AB07B4"/>
    <w:rsid w:val="00AB4D1A"/>
    <w:rsid w:val="00AB601A"/>
    <w:rsid w:val="00AB7DBF"/>
    <w:rsid w:val="00AB7E89"/>
    <w:rsid w:val="00AC1DEE"/>
    <w:rsid w:val="00AC1F1C"/>
    <w:rsid w:val="00AC217E"/>
    <w:rsid w:val="00AC42C9"/>
    <w:rsid w:val="00AC628A"/>
    <w:rsid w:val="00AC64A3"/>
    <w:rsid w:val="00AC6549"/>
    <w:rsid w:val="00AD00F7"/>
    <w:rsid w:val="00AD252B"/>
    <w:rsid w:val="00AD6BCE"/>
    <w:rsid w:val="00AD7752"/>
    <w:rsid w:val="00AD7790"/>
    <w:rsid w:val="00AD7951"/>
    <w:rsid w:val="00AE0A33"/>
    <w:rsid w:val="00AE162B"/>
    <w:rsid w:val="00AE5FDC"/>
    <w:rsid w:val="00AE6B8B"/>
    <w:rsid w:val="00AE7125"/>
    <w:rsid w:val="00AE7261"/>
    <w:rsid w:val="00AF5C6E"/>
    <w:rsid w:val="00AF79A3"/>
    <w:rsid w:val="00AF7EA8"/>
    <w:rsid w:val="00B00B73"/>
    <w:rsid w:val="00B024D1"/>
    <w:rsid w:val="00B050BA"/>
    <w:rsid w:val="00B06901"/>
    <w:rsid w:val="00B11606"/>
    <w:rsid w:val="00B16AD9"/>
    <w:rsid w:val="00B176D9"/>
    <w:rsid w:val="00B17C8E"/>
    <w:rsid w:val="00B20D5B"/>
    <w:rsid w:val="00B21E16"/>
    <w:rsid w:val="00B253FA"/>
    <w:rsid w:val="00B30241"/>
    <w:rsid w:val="00B3163D"/>
    <w:rsid w:val="00B32F06"/>
    <w:rsid w:val="00B330DD"/>
    <w:rsid w:val="00B34241"/>
    <w:rsid w:val="00B35FDC"/>
    <w:rsid w:val="00B360B6"/>
    <w:rsid w:val="00B36547"/>
    <w:rsid w:val="00B41C93"/>
    <w:rsid w:val="00B41CE8"/>
    <w:rsid w:val="00B47FE8"/>
    <w:rsid w:val="00B519C1"/>
    <w:rsid w:val="00B523D5"/>
    <w:rsid w:val="00B54112"/>
    <w:rsid w:val="00B569ED"/>
    <w:rsid w:val="00B60884"/>
    <w:rsid w:val="00B61773"/>
    <w:rsid w:val="00B61C7A"/>
    <w:rsid w:val="00B62198"/>
    <w:rsid w:val="00B638C6"/>
    <w:rsid w:val="00B63E89"/>
    <w:rsid w:val="00B64AB4"/>
    <w:rsid w:val="00B655C6"/>
    <w:rsid w:val="00B67091"/>
    <w:rsid w:val="00B67AAC"/>
    <w:rsid w:val="00B70856"/>
    <w:rsid w:val="00B717BA"/>
    <w:rsid w:val="00B729B9"/>
    <w:rsid w:val="00B764EA"/>
    <w:rsid w:val="00B820E8"/>
    <w:rsid w:val="00B82B0B"/>
    <w:rsid w:val="00B83BE6"/>
    <w:rsid w:val="00B845A0"/>
    <w:rsid w:val="00B86C9F"/>
    <w:rsid w:val="00B90197"/>
    <w:rsid w:val="00B918FA"/>
    <w:rsid w:val="00B9222A"/>
    <w:rsid w:val="00B92CF4"/>
    <w:rsid w:val="00B92D65"/>
    <w:rsid w:val="00B96E3B"/>
    <w:rsid w:val="00B97674"/>
    <w:rsid w:val="00BA4315"/>
    <w:rsid w:val="00BB12B9"/>
    <w:rsid w:val="00BB4116"/>
    <w:rsid w:val="00BB49C9"/>
    <w:rsid w:val="00BB4AAA"/>
    <w:rsid w:val="00BB52AA"/>
    <w:rsid w:val="00BB56D7"/>
    <w:rsid w:val="00BB592A"/>
    <w:rsid w:val="00BB6B2B"/>
    <w:rsid w:val="00BC1827"/>
    <w:rsid w:val="00BC4871"/>
    <w:rsid w:val="00BC7DF4"/>
    <w:rsid w:val="00BD18C2"/>
    <w:rsid w:val="00BD3B60"/>
    <w:rsid w:val="00BD588F"/>
    <w:rsid w:val="00BD6D82"/>
    <w:rsid w:val="00BF0308"/>
    <w:rsid w:val="00BF1DBD"/>
    <w:rsid w:val="00BF4C33"/>
    <w:rsid w:val="00C010B9"/>
    <w:rsid w:val="00C01270"/>
    <w:rsid w:val="00C01947"/>
    <w:rsid w:val="00C01CE4"/>
    <w:rsid w:val="00C02CA4"/>
    <w:rsid w:val="00C07F2B"/>
    <w:rsid w:val="00C1047D"/>
    <w:rsid w:val="00C11F33"/>
    <w:rsid w:val="00C15863"/>
    <w:rsid w:val="00C22141"/>
    <w:rsid w:val="00C26855"/>
    <w:rsid w:val="00C3075F"/>
    <w:rsid w:val="00C312F4"/>
    <w:rsid w:val="00C3203C"/>
    <w:rsid w:val="00C32440"/>
    <w:rsid w:val="00C341C3"/>
    <w:rsid w:val="00C34FEA"/>
    <w:rsid w:val="00C35A7F"/>
    <w:rsid w:val="00C4029B"/>
    <w:rsid w:val="00C42756"/>
    <w:rsid w:val="00C44D2A"/>
    <w:rsid w:val="00C460AC"/>
    <w:rsid w:val="00C46994"/>
    <w:rsid w:val="00C46C77"/>
    <w:rsid w:val="00C50782"/>
    <w:rsid w:val="00C567D6"/>
    <w:rsid w:val="00C57642"/>
    <w:rsid w:val="00C62425"/>
    <w:rsid w:val="00C630CC"/>
    <w:rsid w:val="00C635D7"/>
    <w:rsid w:val="00C635FF"/>
    <w:rsid w:val="00C67308"/>
    <w:rsid w:val="00C7215E"/>
    <w:rsid w:val="00C72AD5"/>
    <w:rsid w:val="00C72FBB"/>
    <w:rsid w:val="00C75D87"/>
    <w:rsid w:val="00C77BB8"/>
    <w:rsid w:val="00C81D93"/>
    <w:rsid w:val="00C820D0"/>
    <w:rsid w:val="00C820E8"/>
    <w:rsid w:val="00C821DC"/>
    <w:rsid w:val="00C8230C"/>
    <w:rsid w:val="00C83212"/>
    <w:rsid w:val="00C83C99"/>
    <w:rsid w:val="00C843F4"/>
    <w:rsid w:val="00C85525"/>
    <w:rsid w:val="00C86A6B"/>
    <w:rsid w:val="00C86FA2"/>
    <w:rsid w:val="00C8727B"/>
    <w:rsid w:val="00C90974"/>
    <w:rsid w:val="00C93A73"/>
    <w:rsid w:val="00C94787"/>
    <w:rsid w:val="00CA0A59"/>
    <w:rsid w:val="00CA1691"/>
    <w:rsid w:val="00CA1AA0"/>
    <w:rsid w:val="00CA2985"/>
    <w:rsid w:val="00CA4F86"/>
    <w:rsid w:val="00CA781A"/>
    <w:rsid w:val="00CB0403"/>
    <w:rsid w:val="00CB2604"/>
    <w:rsid w:val="00CB2894"/>
    <w:rsid w:val="00CC4D2B"/>
    <w:rsid w:val="00CC5A97"/>
    <w:rsid w:val="00CD3938"/>
    <w:rsid w:val="00CD3E29"/>
    <w:rsid w:val="00CD506E"/>
    <w:rsid w:val="00CD55CE"/>
    <w:rsid w:val="00CD663D"/>
    <w:rsid w:val="00CE0300"/>
    <w:rsid w:val="00CE1DB8"/>
    <w:rsid w:val="00CE3313"/>
    <w:rsid w:val="00CE5798"/>
    <w:rsid w:val="00CE63CF"/>
    <w:rsid w:val="00CF0BBB"/>
    <w:rsid w:val="00CF174F"/>
    <w:rsid w:val="00CF2373"/>
    <w:rsid w:val="00D003DB"/>
    <w:rsid w:val="00D0283C"/>
    <w:rsid w:val="00D0796C"/>
    <w:rsid w:val="00D13627"/>
    <w:rsid w:val="00D15567"/>
    <w:rsid w:val="00D173D8"/>
    <w:rsid w:val="00D17769"/>
    <w:rsid w:val="00D17FD7"/>
    <w:rsid w:val="00D229CC"/>
    <w:rsid w:val="00D25EFF"/>
    <w:rsid w:val="00D26FFC"/>
    <w:rsid w:val="00D30DB0"/>
    <w:rsid w:val="00D31809"/>
    <w:rsid w:val="00D31880"/>
    <w:rsid w:val="00D32546"/>
    <w:rsid w:val="00D33BC0"/>
    <w:rsid w:val="00D357BF"/>
    <w:rsid w:val="00D3756E"/>
    <w:rsid w:val="00D37FA0"/>
    <w:rsid w:val="00D40F20"/>
    <w:rsid w:val="00D41265"/>
    <w:rsid w:val="00D438C0"/>
    <w:rsid w:val="00D43CF6"/>
    <w:rsid w:val="00D4451D"/>
    <w:rsid w:val="00D44CA5"/>
    <w:rsid w:val="00D45309"/>
    <w:rsid w:val="00D45374"/>
    <w:rsid w:val="00D45D95"/>
    <w:rsid w:val="00D50198"/>
    <w:rsid w:val="00D52166"/>
    <w:rsid w:val="00D52351"/>
    <w:rsid w:val="00D52FBE"/>
    <w:rsid w:val="00D53018"/>
    <w:rsid w:val="00D531F9"/>
    <w:rsid w:val="00D53831"/>
    <w:rsid w:val="00D541C8"/>
    <w:rsid w:val="00D567DF"/>
    <w:rsid w:val="00D56F75"/>
    <w:rsid w:val="00D57895"/>
    <w:rsid w:val="00D60330"/>
    <w:rsid w:val="00D62FEA"/>
    <w:rsid w:val="00D65589"/>
    <w:rsid w:val="00D67755"/>
    <w:rsid w:val="00D70BAF"/>
    <w:rsid w:val="00D75ACE"/>
    <w:rsid w:val="00D80E2A"/>
    <w:rsid w:val="00D81BBD"/>
    <w:rsid w:val="00D827BA"/>
    <w:rsid w:val="00D831DE"/>
    <w:rsid w:val="00D8320B"/>
    <w:rsid w:val="00D84F98"/>
    <w:rsid w:val="00D873DA"/>
    <w:rsid w:val="00D90AFF"/>
    <w:rsid w:val="00D90B63"/>
    <w:rsid w:val="00D9455D"/>
    <w:rsid w:val="00D96808"/>
    <w:rsid w:val="00D97329"/>
    <w:rsid w:val="00DA0899"/>
    <w:rsid w:val="00DA24F8"/>
    <w:rsid w:val="00DA5799"/>
    <w:rsid w:val="00DB0C86"/>
    <w:rsid w:val="00DB2AC0"/>
    <w:rsid w:val="00DB37D8"/>
    <w:rsid w:val="00DB530B"/>
    <w:rsid w:val="00DC00E2"/>
    <w:rsid w:val="00DC2D49"/>
    <w:rsid w:val="00DC4018"/>
    <w:rsid w:val="00DC4E8D"/>
    <w:rsid w:val="00DD34F1"/>
    <w:rsid w:val="00DD60C6"/>
    <w:rsid w:val="00DD6FDC"/>
    <w:rsid w:val="00DE3287"/>
    <w:rsid w:val="00DF18AB"/>
    <w:rsid w:val="00DF2334"/>
    <w:rsid w:val="00DF34C1"/>
    <w:rsid w:val="00DF3DD7"/>
    <w:rsid w:val="00DF3E80"/>
    <w:rsid w:val="00DF4A8E"/>
    <w:rsid w:val="00E0176E"/>
    <w:rsid w:val="00E046B8"/>
    <w:rsid w:val="00E105AE"/>
    <w:rsid w:val="00E11A37"/>
    <w:rsid w:val="00E14DD7"/>
    <w:rsid w:val="00E16417"/>
    <w:rsid w:val="00E16595"/>
    <w:rsid w:val="00E170FB"/>
    <w:rsid w:val="00E1774E"/>
    <w:rsid w:val="00E2025E"/>
    <w:rsid w:val="00E22F37"/>
    <w:rsid w:val="00E24509"/>
    <w:rsid w:val="00E24592"/>
    <w:rsid w:val="00E2563C"/>
    <w:rsid w:val="00E30920"/>
    <w:rsid w:val="00E31A21"/>
    <w:rsid w:val="00E346F2"/>
    <w:rsid w:val="00E34F0E"/>
    <w:rsid w:val="00E403F0"/>
    <w:rsid w:val="00E4232D"/>
    <w:rsid w:val="00E42FE0"/>
    <w:rsid w:val="00E4444F"/>
    <w:rsid w:val="00E456BA"/>
    <w:rsid w:val="00E45ACC"/>
    <w:rsid w:val="00E52EC1"/>
    <w:rsid w:val="00E53BED"/>
    <w:rsid w:val="00E6009B"/>
    <w:rsid w:val="00E60A19"/>
    <w:rsid w:val="00E61D67"/>
    <w:rsid w:val="00E64BFA"/>
    <w:rsid w:val="00E661BF"/>
    <w:rsid w:val="00E721B4"/>
    <w:rsid w:val="00E75211"/>
    <w:rsid w:val="00E768C1"/>
    <w:rsid w:val="00E83AD3"/>
    <w:rsid w:val="00E83B01"/>
    <w:rsid w:val="00E867E0"/>
    <w:rsid w:val="00E91B5E"/>
    <w:rsid w:val="00E92CBA"/>
    <w:rsid w:val="00E92D4D"/>
    <w:rsid w:val="00E97B39"/>
    <w:rsid w:val="00EA3A36"/>
    <w:rsid w:val="00EA7D83"/>
    <w:rsid w:val="00EB044B"/>
    <w:rsid w:val="00EB0675"/>
    <w:rsid w:val="00EB46D7"/>
    <w:rsid w:val="00EB7A12"/>
    <w:rsid w:val="00EC00F0"/>
    <w:rsid w:val="00EC0B7A"/>
    <w:rsid w:val="00ED059C"/>
    <w:rsid w:val="00ED1497"/>
    <w:rsid w:val="00ED262A"/>
    <w:rsid w:val="00ED482C"/>
    <w:rsid w:val="00EE06D0"/>
    <w:rsid w:val="00EE0EF9"/>
    <w:rsid w:val="00EE2465"/>
    <w:rsid w:val="00EE27E7"/>
    <w:rsid w:val="00EE44FA"/>
    <w:rsid w:val="00EE467C"/>
    <w:rsid w:val="00EE73A4"/>
    <w:rsid w:val="00EE7A62"/>
    <w:rsid w:val="00EF2CF6"/>
    <w:rsid w:val="00EF3A65"/>
    <w:rsid w:val="00EF627A"/>
    <w:rsid w:val="00F005FD"/>
    <w:rsid w:val="00F011C9"/>
    <w:rsid w:val="00F01979"/>
    <w:rsid w:val="00F0610A"/>
    <w:rsid w:val="00F10E1D"/>
    <w:rsid w:val="00F12F22"/>
    <w:rsid w:val="00F14494"/>
    <w:rsid w:val="00F213BF"/>
    <w:rsid w:val="00F21D1E"/>
    <w:rsid w:val="00F22847"/>
    <w:rsid w:val="00F22E00"/>
    <w:rsid w:val="00F23629"/>
    <w:rsid w:val="00F23761"/>
    <w:rsid w:val="00F23D71"/>
    <w:rsid w:val="00F246C4"/>
    <w:rsid w:val="00F24B5D"/>
    <w:rsid w:val="00F2589F"/>
    <w:rsid w:val="00F27A23"/>
    <w:rsid w:val="00F330A0"/>
    <w:rsid w:val="00F3345C"/>
    <w:rsid w:val="00F33D65"/>
    <w:rsid w:val="00F33E42"/>
    <w:rsid w:val="00F3719C"/>
    <w:rsid w:val="00F41675"/>
    <w:rsid w:val="00F51F66"/>
    <w:rsid w:val="00F537E1"/>
    <w:rsid w:val="00F55208"/>
    <w:rsid w:val="00F60A71"/>
    <w:rsid w:val="00F61613"/>
    <w:rsid w:val="00F61A89"/>
    <w:rsid w:val="00F61B7B"/>
    <w:rsid w:val="00F6333E"/>
    <w:rsid w:val="00F6342A"/>
    <w:rsid w:val="00F63C08"/>
    <w:rsid w:val="00F6433C"/>
    <w:rsid w:val="00F65704"/>
    <w:rsid w:val="00F668F1"/>
    <w:rsid w:val="00F72369"/>
    <w:rsid w:val="00F76C98"/>
    <w:rsid w:val="00F80227"/>
    <w:rsid w:val="00F82881"/>
    <w:rsid w:val="00F82F9B"/>
    <w:rsid w:val="00F85003"/>
    <w:rsid w:val="00F9026F"/>
    <w:rsid w:val="00F93565"/>
    <w:rsid w:val="00F93A25"/>
    <w:rsid w:val="00F94555"/>
    <w:rsid w:val="00F959DC"/>
    <w:rsid w:val="00F96B7E"/>
    <w:rsid w:val="00FA4244"/>
    <w:rsid w:val="00FA49B5"/>
    <w:rsid w:val="00FA52C0"/>
    <w:rsid w:val="00FA5C4A"/>
    <w:rsid w:val="00FB0163"/>
    <w:rsid w:val="00FB2C00"/>
    <w:rsid w:val="00FB3DA9"/>
    <w:rsid w:val="00FB480C"/>
    <w:rsid w:val="00FB4F68"/>
    <w:rsid w:val="00FB5C48"/>
    <w:rsid w:val="00FB5CE9"/>
    <w:rsid w:val="00FB6B98"/>
    <w:rsid w:val="00FC7911"/>
    <w:rsid w:val="00FD1ED2"/>
    <w:rsid w:val="00FD6E05"/>
    <w:rsid w:val="00FE02AE"/>
    <w:rsid w:val="00FF0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2448</Words>
  <Characters>13954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DHSPKT TPHCM</Company>
  <LinksUpToDate>false</LinksUpToDate>
  <CharactersWithSpaces>16370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Thanh</cp:lastModifiedBy>
  <cp:revision>5</cp:revision>
  <cp:lastPrinted>2011-11-28T03:48:00Z</cp:lastPrinted>
  <dcterms:created xsi:type="dcterms:W3CDTF">2017-08-10T03:54:00Z</dcterms:created>
  <dcterms:modified xsi:type="dcterms:W3CDTF">2017-08-10T04:07:00Z</dcterms:modified>
</cp:coreProperties>
</file>